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3A756D" w14:textId="77777777" w:rsidR="00E05376" w:rsidRPr="00A334B7" w:rsidRDefault="00E05376" w:rsidP="00CC5BD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A334B7">
        <w:rPr>
          <w:rFonts w:ascii="Times New Roman" w:hAnsi="Times New Roman" w:cs="Times New Roman"/>
          <w:sz w:val="20"/>
          <w:szCs w:val="20"/>
        </w:rPr>
        <w:t>Приложение 2</w:t>
      </w:r>
    </w:p>
    <w:p w14:paraId="13B7A128" w14:textId="77777777" w:rsidR="00E05376" w:rsidRPr="00A334B7" w:rsidRDefault="00E05376" w:rsidP="00CC5BD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A334B7">
        <w:rPr>
          <w:rFonts w:ascii="Times New Roman" w:hAnsi="Times New Roman" w:cs="Times New Roman"/>
          <w:sz w:val="20"/>
          <w:szCs w:val="20"/>
        </w:rPr>
        <w:t>к информационному письму</w:t>
      </w:r>
    </w:p>
    <w:p w14:paraId="06AE24BF" w14:textId="77777777" w:rsidR="00E05376" w:rsidRPr="00A334B7" w:rsidRDefault="00E05376" w:rsidP="00E05376">
      <w:pPr>
        <w:spacing w:before="90"/>
        <w:ind w:right="5"/>
        <w:jc w:val="center"/>
        <w:rPr>
          <w:rFonts w:ascii="Times New Roman" w:hAnsi="Times New Roman" w:cs="Times New Roman"/>
          <w:b/>
          <w:sz w:val="24"/>
        </w:rPr>
      </w:pPr>
    </w:p>
    <w:p w14:paraId="61C4631D" w14:textId="77777777" w:rsidR="00E05376" w:rsidRPr="00A334B7" w:rsidRDefault="00E05376" w:rsidP="00CC5BD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A334B7">
        <w:rPr>
          <w:rFonts w:ascii="Times New Roman" w:hAnsi="Times New Roman" w:cs="Times New Roman"/>
          <w:b/>
          <w:sz w:val="24"/>
        </w:rPr>
        <w:t>СОГЛАСИЕ</w:t>
      </w:r>
    </w:p>
    <w:p w14:paraId="461B446C" w14:textId="77777777" w:rsidR="00E05376" w:rsidRPr="00A334B7" w:rsidRDefault="00E05376" w:rsidP="00CC5BD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A334B7">
        <w:rPr>
          <w:rFonts w:ascii="Times New Roman" w:hAnsi="Times New Roman" w:cs="Times New Roman"/>
          <w:b/>
          <w:sz w:val="24"/>
        </w:rPr>
        <w:t>на</w:t>
      </w:r>
      <w:r w:rsidRPr="00A334B7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A334B7">
        <w:rPr>
          <w:rFonts w:ascii="Times New Roman" w:hAnsi="Times New Roman" w:cs="Times New Roman"/>
          <w:b/>
          <w:sz w:val="24"/>
        </w:rPr>
        <w:t>публикацию</w:t>
      </w:r>
      <w:r w:rsidRPr="00A334B7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A334B7">
        <w:rPr>
          <w:rFonts w:ascii="Times New Roman" w:hAnsi="Times New Roman" w:cs="Times New Roman"/>
          <w:b/>
          <w:sz w:val="24"/>
        </w:rPr>
        <w:t>и</w:t>
      </w:r>
      <w:r w:rsidRPr="00A334B7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A334B7">
        <w:rPr>
          <w:rFonts w:ascii="Times New Roman" w:hAnsi="Times New Roman" w:cs="Times New Roman"/>
          <w:b/>
          <w:sz w:val="24"/>
        </w:rPr>
        <w:t>обработку</w:t>
      </w:r>
      <w:r w:rsidRPr="00A334B7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A334B7">
        <w:rPr>
          <w:rFonts w:ascii="Times New Roman" w:hAnsi="Times New Roman" w:cs="Times New Roman"/>
          <w:b/>
          <w:sz w:val="24"/>
        </w:rPr>
        <w:t>персональных</w:t>
      </w:r>
      <w:r w:rsidRPr="00A334B7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A334B7">
        <w:rPr>
          <w:rFonts w:ascii="Times New Roman" w:hAnsi="Times New Roman" w:cs="Times New Roman"/>
          <w:b/>
          <w:sz w:val="24"/>
        </w:rPr>
        <w:t>данных</w:t>
      </w:r>
      <w:r w:rsidRPr="00A334B7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A334B7">
        <w:rPr>
          <w:rFonts w:ascii="Times New Roman" w:hAnsi="Times New Roman" w:cs="Times New Roman"/>
          <w:b/>
          <w:sz w:val="24"/>
        </w:rPr>
        <w:t>авторов</w:t>
      </w:r>
      <w:r w:rsidRPr="00A334B7">
        <w:rPr>
          <w:rFonts w:ascii="Times New Roman" w:hAnsi="Times New Roman" w:cs="Times New Roman"/>
          <w:b/>
          <w:spacing w:val="2"/>
          <w:sz w:val="24"/>
        </w:rPr>
        <w:t xml:space="preserve"> </w:t>
      </w:r>
      <w:r w:rsidRPr="00A334B7">
        <w:rPr>
          <w:rFonts w:ascii="Times New Roman" w:hAnsi="Times New Roman" w:cs="Times New Roman"/>
          <w:b/>
          <w:sz w:val="24"/>
        </w:rPr>
        <w:t>публикаций</w:t>
      </w:r>
    </w:p>
    <w:p w14:paraId="1F1CCADD" w14:textId="6317B5FE" w:rsidR="00E05376" w:rsidRPr="00A334B7" w:rsidRDefault="00E05376" w:rsidP="00CC5BD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A334B7">
        <w:rPr>
          <w:rFonts w:ascii="Times New Roman" w:hAnsi="Times New Roman" w:cs="Times New Roman"/>
          <w:b/>
          <w:sz w:val="24"/>
        </w:rPr>
        <w:t xml:space="preserve">в сборнике статей, опубликованном по результатам международной научно-практической конференции </w:t>
      </w:r>
      <w:r w:rsidRPr="00A334B7">
        <w:rPr>
          <w:rFonts w:ascii="Times New Roman" w:hAnsi="Times New Roman" w:cs="Times New Roman"/>
          <w:b/>
          <w:sz w:val="24"/>
          <w:szCs w:val="24"/>
        </w:rPr>
        <w:t>«</w:t>
      </w:r>
      <w:r w:rsidR="00CC5BD2" w:rsidRPr="00A334B7">
        <w:rPr>
          <w:rFonts w:ascii="Times New Roman" w:hAnsi="Times New Roman" w:cs="Times New Roman"/>
          <w:b/>
          <w:sz w:val="24"/>
          <w:szCs w:val="24"/>
        </w:rPr>
        <w:t>С</w:t>
      </w:r>
      <w:r w:rsidR="00CC5BD2" w:rsidRPr="00A334B7">
        <w:rPr>
          <w:rFonts w:ascii="Times New Roman" w:hAnsi="Times New Roman" w:cs="Times New Roman"/>
          <w:b/>
          <w:bCs/>
          <w:sz w:val="24"/>
          <w:szCs w:val="24"/>
        </w:rPr>
        <w:t>охранение и совершенствование лошадей аборигенных пород, как уникального генетического и историко-культурного наследия и использование данных ценных биоресурсов</w:t>
      </w:r>
      <w:r w:rsidR="00CC5BD2" w:rsidRPr="00A334B7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</w:t>
      </w:r>
      <w:r w:rsidR="00CC5BD2" w:rsidRPr="00A334B7">
        <w:rPr>
          <w:rFonts w:ascii="Times New Roman" w:hAnsi="Times New Roman" w:cs="Times New Roman"/>
          <w:b/>
          <w:bCs/>
          <w:sz w:val="24"/>
          <w:szCs w:val="24"/>
        </w:rPr>
        <w:t>в современных условиях</w:t>
      </w:r>
      <w:r w:rsidR="00CC5BD2" w:rsidRPr="00A334B7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</w:p>
    <w:p w14:paraId="2E9F3BC8" w14:textId="77777777" w:rsidR="00E05376" w:rsidRPr="00A334B7" w:rsidRDefault="00E05376" w:rsidP="00CC5BD2">
      <w:pPr>
        <w:pStyle w:val="a8"/>
        <w:rPr>
          <w:b/>
        </w:rPr>
      </w:pPr>
    </w:p>
    <w:p w14:paraId="2DC523AD" w14:textId="77777777" w:rsidR="00E05376" w:rsidRPr="00A334B7" w:rsidRDefault="00E05376" w:rsidP="00CC5BD2">
      <w:pPr>
        <w:tabs>
          <w:tab w:val="left" w:pos="599"/>
          <w:tab w:val="left" w:pos="2279"/>
        </w:tabs>
        <w:spacing w:after="0" w:line="240" w:lineRule="auto"/>
        <w:ind w:right="108"/>
        <w:jc w:val="right"/>
        <w:rPr>
          <w:rFonts w:ascii="Times New Roman" w:hAnsi="Times New Roman" w:cs="Times New Roman"/>
          <w:sz w:val="24"/>
        </w:rPr>
      </w:pPr>
      <w:r w:rsidRPr="00A334B7">
        <w:rPr>
          <w:rFonts w:ascii="Times New Roman" w:hAnsi="Times New Roman" w:cs="Times New Roman"/>
          <w:sz w:val="24"/>
        </w:rPr>
        <w:t>«</w:t>
      </w:r>
      <w:r w:rsidRPr="00A334B7">
        <w:rPr>
          <w:rFonts w:ascii="Times New Roman" w:hAnsi="Times New Roman" w:cs="Times New Roman"/>
          <w:sz w:val="24"/>
          <w:u w:val="single"/>
        </w:rPr>
        <w:tab/>
      </w:r>
      <w:r w:rsidRPr="00A334B7">
        <w:rPr>
          <w:rFonts w:ascii="Times New Roman" w:hAnsi="Times New Roman" w:cs="Times New Roman"/>
          <w:sz w:val="24"/>
        </w:rPr>
        <w:t>»</w:t>
      </w:r>
      <w:r w:rsidRPr="00A334B7">
        <w:rPr>
          <w:rFonts w:ascii="Times New Roman" w:hAnsi="Times New Roman" w:cs="Times New Roman"/>
          <w:sz w:val="24"/>
          <w:u w:val="single"/>
        </w:rPr>
        <w:tab/>
      </w:r>
      <w:r w:rsidRPr="00A334B7">
        <w:rPr>
          <w:rFonts w:ascii="Times New Roman" w:hAnsi="Times New Roman" w:cs="Times New Roman"/>
          <w:sz w:val="24"/>
        </w:rPr>
        <w:t>2026</w:t>
      </w:r>
      <w:r w:rsidRPr="00A334B7">
        <w:rPr>
          <w:rFonts w:ascii="Times New Roman" w:hAnsi="Times New Roman" w:cs="Times New Roman"/>
          <w:spacing w:val="-1"/>
          <w:sz w:val="24"/>
        </w:rPr>
        <w:t xml:space="preserve"> </w:t>
      </w:r>
      <w:r w:rsidRPr="00A334B7">
        <w:rPr>
          <w:rFonts w:ascii="Times New Roman" w:hAnsi="Times New Roman" w:cs="Times New Roman"/>
          <w:sz w:val="24"/>
        </w:rPr>
        <w:t>г.</w:t>
      </w:r>
    </w:p>
    <w:p w14:paraId="7EF66A47" w14:textId="77777777" w:rsidR="00E05376" w:rsidRPr="00A334B7" w:rsidRDefault="00E05376" w:rsidP="00CC5BD2">
      <w:pPr>
        <w:pStyle w:val="a8"/>
        <w:rPr>
          <w:sz w:val="24"/>
        </w:rPr>
      </w:pPr>
    </w:p>
    <w:p w14:paraId="4E581C1B" w14:textId="77777777" w:rsidR="00E05376" w:rsidRPr="00A334B7" w:rsidRDefault="00E05376" w:rsidP="00CC5BD2">
      <w:pPr>
        <w:tabs>
          <w:tab w:val="left" w:pos="9337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A334B7">
        <w:rPr>
          <w:rFonts w:ascii="Times New Roman" w:hAnsi="Times New Roman" w:cs="Times New Roman"/>
          <w:sz w:val="24"/>
        </w:rPr>
        <w:t xml:space="preserve">Я, </w:t>
      </w:r>
      <w:r w:rsidRPr="00A334B7">
        <w:rPr>
          <w:rFonts w:ascii="Times New Roman" w:hAnsi="Times New Roman" w:cs="Times New Roman"/>
          <w:sz w:val="24"/>
          <w:u w:val="single"/>
        </w:rPr>
        <w:t xml:space="preserve"> </w:t>
      </w:r>
      <w:r w:rsidRPr="00A334B7">
        <w:rPr>
          <w:rFonts w:ascii="Times New Roman" w:hAnsi="Times New Roman" w:cs="Times New Roman"/>
          <w:sz w:val="24"/>
          <w:u w:val="single"/>
        </w:rPr>
        <w:tab/>
      </w:r>
    </w:p>
    <w:p w14:paraId="253B0A75" w14:textId="77777777" w:rsidR="00E05376" w:rsidRPr="00A334B7" w:rsidRDefault="00E05376" w:rsidP="00CC5BD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334B7">
        <w:rPr>
          <w:rFonts w:ascii="Times New Roman" w:hAnsi="Times New Roman" w:cs="Times New Roman"/>
          <w:sz w:val="20"/>
          <w:szCs w:val="20"/>
        </w:rPr>
        <w:t>(фамилия,</w:t>
      </w:r>
      <w:r w:rsidRPr="00A334B7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A334B7">
        <w:rPr>
          <w:rFonts w:ascii="Times New Roman" w:hAnsi="Times New Roman" w:cs="Times New Roman"/>
          <w:sz w:val="20"/>
          <w:szCs w:val="20"/>
        </w:rPr>
        <w:t>имя,</w:t>
      </w:r>
      <w:r w:rsidRPr="00A334B7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A334B7">
        <w:rPr>
          <w:rFonts w:ascii="Times New Roman" w:hAnsi="Times New Roman" w:cs="Times New Roman"/>
          <w:sz w:val="20"/>
          <w:szCs w:val="20"/>
        </w:rPr>
        <w:t>отчество)</w:t>
      </w:r>
    </w:p>
    <w:p w14:paraId="650CEB64" w14:textId="256C3B73" w:rsidR="00E05376" w:rsidRPr="00A334B7" w:rsidRDefault="00E05376" w:rsidP="00CC5BD2">
      <w:pPr>
        <w:spacing w:after="0" w:line="288" w:lineRule="auto"/>
        <w:jc w:val="both"/>
        <w:rPr>
          <w:rFonts w:ascii="Times New Roman" w:hAnsi="Times New Roman" w:cs="Times New Roman"/>
          <w:sz w:val="24"/>
        </w:rPr>
      </w:pPr>
      <w:r w:rsidRPr="00A334B7">
        <w:rPr>
          <w:rFonts w:ascii="Times New Roman" w:hAnsi="Times New Roman" w:cs="Times New Roman"/>
          <w:sz w:val="24"/>
        </w:rPr>
        <w:t>в дальнейшем Автор, разрешаю обработку персональных данных (список приведён в п. 4</w:t>
      </w:r>
      <w:r w:rsidRPr="00A334B7">
        <w:rPr>
          <w:rFonts w:ascii="Times New Roman" w:hAnsi="Times New Roman" w:cs="Times New Roman"/>
          <w:spacing w:val="1"/>
          <w:sz w:val="24"/>
        </w:rPr>
        <w:t xml:space="preserve"> </w:t>
      </w:r>
      <w:r w:rsidRPr="00A334B7">
        <w:rPr>
          <w:rFonts w:ascii="Times New Roman" w:hAnsi="Times New Roman" w:cs="Times New Roman"/>
          <w:sz w:val="24"/>
        </w:rPr>
        <w:t>настоящего</w:t>
      </w:r>
      <w:r w:rsidRPr="00A334B7">
        <w:rPr>
          <w:rFonts w:ascii="Times New Roman" w:hAnsi="Times New Roman" w:cs="Times New Roman"/>
          <w:spacing w:val="1"/>
          <w:sz w:val="24"/>
        </w:rPr>
        <w:t xml:space="preserve"> </w:t>
      </w:r>
      <w:r w:rsidRPr="00A334B7">
        <w:rPr>
          <w:rFonts w:ascii="Times New Roman" w:hAnsi="Times New Roman" w:cs="Times New Roman"/>
          <w:sz w:val="24"/>
        </w:rPr>
        <w:t>Согласия)</w:t>
      </w:r>
      <w:r w:rsidRPr="00A334B7">
        <w:rPr>
          <w:rFonts w:ascii="Times New Roman" w:hAnsi="Times New Roman" w:cs="Times New Roman"/>
          <w:spacing w:val="1"/>
          <w:sz w:val="24"/>
        </w:rPr>
        <w:t xml:space="preserve"> </w:t>
      </w:r>
      <w:r w:rsidRPr="00A334B7">
        <w:rPr>
          <w:rFonts w:ascii="Times New Roman" w:hAnsi="Times New Roman" w:cs="Times New Roman"/>
          <w:sz w:val="24"/>
        </w:rPr>
        <w:t>редакции</w:t>
      </w:r>
      <w:r w:rsidRPr="00A334B7">
        <w:rPr>
          <w:rFonts w:ascii="Times New Roman" w:hAnsi="Times New Roman" w:cs="Times New Roman"/>
          <w:spacing w:val="1"/>
          <w:sz w:val="24"/>
        </w:rPr>
        <w:t xml:space="preserve"> </w:t>
      </w:r>
      <w:r w:rsidRPr="00A334B7">
        <w:rPr>
          <w:rFonts w:ascii="Times New Roman" w:hAnsi="Times New Roman" w:cs="Times New Roman"/>
          <w:sz w:val="24"/>
        </w:rPr>
        <w:t>сборника</w:t>
      </w:r>
      <w:r w:rsidRPr="00A334B7">
        <w:rPr>
          <w:rFonts w:ascii="Times New Roman" w:hAnsi="Times New Roman" w:cs="Times New Roman"/>
          <w:spacing w:val="1"/>
          <w:sz w:val="24"/>
        </w:rPr>
        <w:t xml:space="preserve"> </w:t>
      </w:r>
      <w:r w:rsidRPr="00A334B7">
        <w:rPr>
          <w:rFonts w:ascii="Times New Roman" w:hAnsi="Times New Roman" w:cs="Times New Roman"/>
          <w:sz w:val="24"/>
        </w:rPr>
        <w:t>статей,</w:t>
      </w:r>
      <w:r w:rsidRPr="00A334B7">
        <w:rPr>
          <w:rFonts w:ascii="Times New Roman" w:hAnsi="Times New Roman" w:cs="Times New Roman"/>
          <w:spacing w:val="1"/>
          <w:sz w:val="24"/>
        </w:rPr>
        <w:t xml:space="preserve"> </w:t>
      </w:r>
      <w:r w:rsidRPr="00A334B7">
        <w:rPr>
          <w:rFonts w:ascii="Times New Roman" w:hAnsi="Times New Roman" w:cs="Times New Roman"/>
          <w:sz w:val="24"/>
        </w:rPr>
        <w:t>опубликованного</w:t>
      </w:r>
      <w:r w:rsidRPr="00A334B7">
        <w:rPr>
          <w:rFonts w:ascii="Times New Roman" w:hAnsi="Times New Roman" w:cs="Times New Roman"/>
          <w:spacing w:val="1"/>
          <w:sz w:val="24"/>
        </w:rPr>
        <w:t xml:space="preserve"> </w:t>
      </w:r>
      <w:r w:rsidRPr="00A334B7">
        <w:rPr>
          <w:rFonts w:ascii="Times New Roman" w:hAnsi="Times New Roman" w:cs="Times New Roman"/>
          <w:sz w:val="24"/>
        </w:rPr>
        <w:t>по</w:t>
      </w:r>
      <w:r w:rsidRPr="00A334B7">
        <w:rPr>
          <w:rFonts w:ascii="Times New Roman" w:hAnsi="Times New Roman" w:cs="Times New Roman"/>
          <w:spacing w:val="1"/>
          <w:sz w:val="24"/>
        </w:rPr>
        <w:t xml:space="preserve"> </w:t>
      </w:r>
      <w:r w:rsidRPr="00A334B7">
        <w:rPr>
          <w:rFonts w:ascii="Times New Roman" w:hAnsi="Times New Roman" w:cs="Times New Roman"/>
          <w:sz w:val="24"/>
        </w:rPr>
        <w:t>результатам</w:t>
      </w:r>
      <w:r w:rsidRPr="00A334B7">
        <w:rPr>
          <w:rFonts w:ascii="Times New Roman" w:hAnsi="Times New Roman" w:cs="Times New Roman"/>
          <w:spacing w:val="1"/>
          <w:sz w:val="24"/>
        </w:rPr>
        <w:t xml:space="preserve"> </w:t>
      </w:r>
      <w:r w:rsidRPr="00A334B7">
        <w:rPr>
          <w:rFonts w:ascii="Times New Roman" w:hAnsi="Times New Roman" w:cs="Times New Roman"/>
          <w:sz w:val="24"/>
        </w:rPr>
        <w:t>международной научно-практической конференции «</w:t>
      </w:r>
      <w:r w:rsidR="00CC5BD2" w:rsidRPr="00A334B7">
        <w:rPr>
          <w:rFonts w:ascii="Times New Roman" w:hAnsi="Times New Roman" w:cs="Times New Roman"/>
          <w:bCs/>
          <w:sz w:val="24"/>
          <w:szCs w:val="24"/>
        </w:rPr>
        <w:t>Сохранение и совершенствование лошадей аборигенных пород, как уникального генетического и историко-культурного наследия и использование данных ценных биоресурсов</w:t>
      </w:r>
      <w:r w:rsidR="00CC5BD2" w:rsidRPr="00A334B7">
        <w:rPr>
          <w:rFonts w:ascii="Times New Roman" w:hAnsi="Times New Roman" w:cs="Times New Roman"/>
          <w:bCs/>
          <w:caps/>
          <w:sz w:val="24"/>
          <w:szCs w:val="24"/>
        </w:rPr>
        <w:t xml:space="preserve"> </w:t>
      </w:r>
      <w:r w:rsidR="00CC5BD2" w:rsidRPr="00A334B7">
        <w:rPr>
          <w:rFonts w:ascii="Times New Roman" w:hAnsi="Times New Roman" w:cs="Times New Roman"/>
          <w:bCs/>
          <w:sz w:val="24"/>
          <w:szCs w:val="24"/>
        </w:rPr>
        <w:t>в современных условиях</w:t>
      </w:r>
      <w:r w:rsidR="00CC5BD2" w:rsidRPr="00A334B7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  <w:r w:rsidRPr="00A334B7">
        <w:rPr>
          <w:rFonts w:ascii="Times New Roman" w:hAnsi="Times New Roman" w:cs="Times New Roman"/>
          <w:sz w:val="24"/>
        </w:rPr>
        <w:t>, далее именуемого Оператор, на</w:t>
      </w:r>
      <w:r w:rsidRPr="00A334B7">
        <w:rPr>
          <w:rFonts w:ascii="Times New Roman" w:hAnsi="Times New Roman" w:cs="Times New Roman"/>
          <w:spacing w:val="1"/>
          <w:sz w:val="24"/>
        </w:rPr>
        <w:t xml:space="preserve"> </w:t>
      </w:r>
      <w:r w:rsidRPr="00A334B7">
        <w:rPr>
          <w:rFonts w:ascii="Times New Roman" w:hAnsi="Times New Roman" w:cs="Times New Roman"/>
          <w:sz w:val="24"/>
        </w:rPr>
        <w:t>следующих</w:t>
      </w:r>
      <w:r w:rsidRPr="00A334B7">
        <w:rPr>
          <w:rFonts w:ascii="Times New Roman" w:hAnsi="Times New Roman" w:cs="Times New Roman"/>
          <w:spacing w:val="-1"/>
          <w:sz w:val="24"/>
        </w:rPr>
        <w:t xml:space="preserve"> </w:t>
      </w:r>
      <w:r w:rsidRPr="00A334B7">
        <w:rPr>
          <w:rFonts w:ascii="Times New Roman" w:hAnsi="Times New Roman" w:cs="Times New Roman"/>
          <w:sz w:val="24"/>
        </w:rPr>
        <w:t>условиях:</w:t>
      </w:r>
    </w:p>
    <w:p w14:paraId="3BAF40B5" w14:textId="77777777" w:rsidR="00E05376" w:rsidRPr="00A334B7" w:rsidRDefault="00E05376" w:rsidP="00CC5BD2">
      <w:pPr>
        <w:tabs>
          <w:tab w:val="left" w:pos="390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A334B7">
        <w:rPr>
          <w:rFonts w:ascii="Times New Roman" w:hAnsi="Times New Roman" w:cs="Times New Roman"/>
          <w:sz w:val="24"/>
        </w:rPr>
        <w:t>1. Автор предоставляет оригинальные статьи, научные обзоры и персональные данные</w:t>
      </w:r>
      <w:r w:rsidRPr="00A334B7">
        <w:rPr>
          <w:rFonts w:ascii="Times New Roman" w:hAnsi="Times New Roman" w:cs="Times New Roman"/>
          <w:spacing w:val="1"/>
          <w:sz w:val="24"/>
        </w:rPr>
        <w:t xml:space="preserve"> </w:t>
      </w:r>
      <w:r w:rsidRPr="00A334B7">
        <w:rPr>
          <w:rFonts w:ascii="Times New Roman" w:hAnsi="Times New Roman" w:cs="Times New Roman"/>
          <w:sz w:val="24"/>
        </w:rPr>
        <w:t>редакции.</w:t>
      </w:r>
    </w:p>
    <w:p w14:paraId="4D523060" w14:textId="77777777" w:rsidR="00E05376" w:rsidRPr="00A334B7" w:rsidRDefault="00E05376" w:rsidP="00CC5BD2">
      <w:pPr>
        <w:tabs>
          <w:tab w:val="left" w:pos="390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A334B7">
        <w:rPr>
          <w:rFonts w:ascii="Times New Roman" w:hAnsi="Times New Roman" w:cs="Times New Roman"/>
          <w:sz w:val="24"/>
        </w:rPr>
        <w:t>2. Автор</w:t>
      </w:r>
      <w:r w:rsidRPr="00A334B7">
        <w:rPr>
          <w:rFonts w:ascii="Times New Roman" w:hAnsi="Times New Roman" w:cs="Times New Roman"/>
          <w:spacing w:val="1"/>
          <w:sz w:val="24"/>
        </w:rPr>
        <w:t xml:space="preserve"> </w:t>
      </w:r>
      <w:r w:rsidRPr="00A334B7">
        <w:rPr>
          <w:rFonts w:ascii="Times New Roman" w:hAnsi="Times New Roman" w:cs="Times New Roman"/>
          <w:sz w:val="24"/>
        </w:rPr>
        <w:t>даёт</w:t>
      </w:r>
      <w:r w:rsidRPr="00A334B7">
        <w:rPr>
          <w:rFonts w:ascii="Times New Roman" w:hAnsi="Times New Roman" w:cs="Times New Roman"/>
          <w:spacing w:val="1"/>
          <w:sz w:val="24"/>
        </w:rPr>
        <w:t xml:space="preserve"> </w:t>
      </w:r>
      <w:r w:rsidRPr="00A334B7">
        <w:rPr>
          <w:rFonts w:ascii="Times New Roman" w:hAnsi="Times New Roman" w:cs="Times New Roman"/>
          <w:sz w:val="24"/>
        </w:rPr>
        <w:t>согласие</w:t>
      </w:r>
      <w:r w:rsidRPr="00A334B7">
        <w:rPr>
          <w:rFonts w:ascii="Times New Roman" w:hAnsi="Times New Roman" w:cs="Times New Roman"/>
          <w:spacing w:val="1"/>
          <w:sz w:val="24"/>
        </w:rPr>
        <w:t xml:space="preserve"> </w:t>
      </w:r>
      <w:r w:rsidRPr="00A334B7">
        <w:rPr>
          <w:rFonts w:ascii="Times New Roman" w:hAnsi="Times New Roman" w:cs="Times New Roman"/>
          <w:sz w:val="24"/>
        </w:rPr>
        <w:t>на</w:t>
      </w:r>
      <w:r w:rsidRPr="00A334B7">
        <w:rPr>
          <w:rFonts w:ascii="Times New Roman" w:hAnsi="Times New Roman" w:cs="Times New Roman"/>
          <w:spacing w:val="1"/>
          <w:sz w:val="24"/>
        </w:rPr>
        <w:t xml:space="preserve"> </w:t>
      </w:r>
      <w:r w:rsidRPr="00A334B7">
        <w:rPr>
          <w:rFonts w:ascii="Times New Roman" w:hAnsi="Times New Roman" w:cs="Times New Roman"/>
          <w:sz w:val="24"/>
        </w:rPr>
        <w:t>корректуру,</w:t>
      </w:r>
      <w:r w:rsidRPr="00A334B7">
        <w:rPr>
          <w:rFonts w:ascii="Times New Roman" w:hAnsi="Times New Roman" w:cs="Times New Roman"/>
          <w:spacing w:val="1"/>
          <w:sz w:val="24"/>
        </w:rPr>
        <w:t xml:space="preserve"> </w:t>
      </w:r>
      <w:r w:rsidRPr="00A334B7">
        <w:rPr>
          <w:rFonts w:ascii="Times New Roman" w:hAnsi="Times New Roman" w:cs="Times New Roman"/>
          <w:sz w:val="24"/>
        </w:rPr>
        <w:t>редактирование,</w:t>
      </w:r>
      <w:r w:rsidRPr="00A334B7">
        <w:rPr>
          <w:rFonts w:ascii="Times New Roman" w:hAnsi="Times New Roman" w:cs="Times New Roman"/>
          <w:spacing w:val="1"/>
          <w:sz w:val="24"/>
        </w:rPr>
        <w:t xml:space="preserve"> </w:t>
      </w:r>
      <w:r w:rsidRPr="00A334B7">
        <w:rPr>
          <w:rFonts w:ascii="Times New Roman" w:hAnsi="Times New Roman" w:cs="Times New Roman"/>
          <w:sz w:val="24"/>
        </w:rPr>
        <w:t>форматирование,</w:t>
      </w:r>
      <w:r w:rsidRPr="00A334B7">
        <w:rPr>
          <w:rFonts w:ascii="Times New Roman" w:hAnsi="Times New Roman" w:cs="Times New Roman"/>
          <w:spacing w:val="1"/>
          <w:sz w:val="24"/>
        </w:rPr>
        <w:t xml:space="preserve"> </w:t>
      </w:r>
      <w:r w:rsidRPr="00A334B7">
        <w:rPr>
          <w:rFonts w:ascii="Times New Roman" w:hAnsi="Times New Roman" w:cs="Times New Roman"/>
          <w:sz w:val="24"/>
        </w:rPr>
        <w:t>Оператором</w:t>
      </w:r>
      <w:r w:rsidRPr="00A334B7">
        <w:rPr>
          <w:rFonts w:ascii="Times New Roman" w:hAnsi="Times New Roman" w:cs="Times New Roman"/>
          <w:spacing w:val="1"/>
          <w:sz w:val="24"/>
        </w:rPr>
        <w:t xml:space="preserve"> </w:t>
      </w:r>
      <w:r w:rsidRPr="00A334B7">
        <w:rPr>
          <w:rFonts w:ascii="Times New Roman" w:hAnsi="Times New Roman" w:cs="Times New Roman"/>
          <w:sz w:val="24"/>
        </w:rPr>
        <w:t>оригинальных статей и научных обзоров, а также сбор, хранение, использование своих</w:t>
      </w:r>
      <w:r w:rsidRPr="00A334B7">
        <w:rPr>
          <w:rFonts w:ascii="Times New Roman" w:hAnsi="Times New Roman" w:cs="Times New Roman"/>
          <w:spacing w:val="1"/>
          <w:sz w:val="24"/>
        </w:rPr>
        <w:t xml:space="preserve"> </w:t>
      </w:r>
      <w:r w:rsidRPr="00A334B7">
        <w:rPr>
          <w:rFonts w:ascii="Times New Roman" w:hAnsi="Times New Roman" w:cs="Times New Roman"/>
          <w:sz w:val="24"/>
        </w:rPr>
        <w:t>персональных данных (в соответствии с ФЗ № 152 от 27.07.2006 г.) для их публикации и</w:t>
      </w:r>
      <w:r w:rsidRPr="00A334B7">
        <w:rPr>
          <w:rFonts w:ascii="Times New Roman" w:hAnsi="Times New Roman" w:cs="Times New Roman"/>
          <w:spacing w:val="1"/>
          <w:sz w:val="24"/>
        </w:rPr>
        <w:t xml:space="preserve"> </w:t>
      </w:r>
      <w:r w:rsidRPr="00A334B7">
        <w:rPr>
          <w:rFonts w:ascii="Times New Roman" w:hAnsi="Times New Roman" w:cs="Times New Roman"/>
          <w:sz w:val="24"/>
        </w:rPr>
        <w:t>размещении</w:t>
      </w:r>
      <w:r w:rsidRPr="00A334B7">
        <w:rPr>
          <w:rFonts w:ascii="Times New Roman" w:hAnsi="Times New Roman" w:cs="Times New Roman"/>
          <w:spacing w:val="1"/>
          <w:sz w:val="24"/>
        </w:rPr>
        <w:t xml:space="preserve"> </w:t>
      </w:r>
      <w:r w:rsidRPr="00A334B7">
        <w:rPr>
          <w:rFonts w:ascii="Times New Roman" w:hAnsi="Times New Roman" w:cs="Times New Roman"/>
          <w:sz w:val="24"/>
        </w:rPr>
        <w:t>на сайте Научной</w:t>
      </w:r>
      <w:r w:rsidRPr="00A334B7">
        <w:rPr>
          <w:rFonts w:ascii="Times New Roman" w:hAnsi="Times New Roman" w:cs="Times New Roman"/>
          <w:spacing w:val="1"/>
          <w:sz w:val="24"/>
        </w:rPr>
        <w:t xml:space="preserve"> </w:t>
      </w:r>
      <w:r w:rsidRPr="00A334B7">
        <w:rPr>
          <w:rFonts w:ascii="Times New Roman" w:hAnsi="Times New Roman" w:cs="Times New Roman"/>
          <w:sz w:val="24"/>
        </w:rPr>
        <w:t>электронной библиотеки</w:t>
      </w:r>
      <w:r w:rsidRPr="00A334B7">
        <w:rPr>
          <w:rFonts w:ascii="Times New Roman" w:hAnsi="Times New Roman" w:cs="Times New Roman"/>
          <w:spacing w:val="1"/>
          <w:sz w:val="24"/>
        </w:rPr>
        <w:t xml:space="preserve"> </w:t>
      </w:r>
      <w:r w:rsidRPr="00A334B7">
        <w:rPr>
          <w:rFonts w:ascii="Times New Roman" w:hAnsi="Times New Roman" w:cs="Times New Roman"/>
          <w:sz w:val="24"/>
        </w:rPr>
        <w:t>eLibrary.ru,</w:t>
      </w:r>
      <w:r w:rsidRPr="00A334B7">
        <w:rPr>
          <w:rFonts w:ascii="Times New Roman" w:hAnsi="Times New Roman" w:cs="Times New Roman"/>
          <w:spacing w:val="1"/>
          <w:sz w:val="24"/>
        </w:rPr>
        <w:t xml:space="preserve"> </w:t>
      </w:r>
      <w:r w:rsidRPr="00A334B7">
        <w:rPr>
          <w:rFonts w:ascii="Times New Roman" w:hAnsi="Times New Roman" w:cs="Times New Roman"/>
          <w:sz w:val="24"/>
        </w:rPr>
        <w:t>в</w:t>
      </w:r>
      <w:r w:rsidRPr="00A334B7">
        <w:rPr>
          <w:rFonts w:ascii="Times New Roman" w:hAnsi="Times New Roman" w:cs="Times New Roman"/>
          <w:spacing w:val="1"/>
          <w:sz w:val="24"/>
        </w:rPr>
        <w:t xml:space="preserve"> </w:t>
      </w:r>
      <w:r w:rsidRPr="00A334B7">
        <w:rPr>
          <w:rFonts w:ascii="Times New Roman" w:hAnsi="Times New Roman" w:cs="Times New Roman"/>
          <w:sz w:val="24"/>
        </w:rPr>
        <w:t>БД</w:t>
      </w:r>
      <w:r w:rsidRPr="00A334B7">
        <w:rPr>
          <w:rFonts w:ascii="Times New Roman" w:hAnsi="Times New Roman" w:cs="Times New Roman"/>
          <w:spacing w:val="1"/>
          <w:sz w:val="24"/>
        </w:rPr>
        <w:t xml:space="preserve"> </w:t>
      </w:r>
      <w:r w:rsidRPr="00A334B7">
        <w:rPr>
          <w:rFonts w:ascii="Times New Roman" w:hAnsi="Times New Roman" w:cs="Times New Roman"/>
          <w:sz w:val="24"/>
        </w:rPr>
        <w:t>Российского</w:t>
      </w:r>
      <w:r w:rsidRPr="00A334B7">
        <w:rPr>
          <w:rFonts w:ascii="Times New Roman" w:hAnsi="Times New Roman" w:cs="Times New Roman"/>
          <w:spacing w:val="1"/>
          <w:sz w:val="24"/>
        </w:rPr>
        <w:t xml:space="preserve"> </w:t>
      </w:r>
      <w:r w:rsidRPr="00A334B7">
        <w:rPr>
          <w:rFonts w:ascii="Times New Roman" w:hAnsi="Times New Roman" w:cs="Times New Roman"/>
          <w:sz w:val="24"/>
        </w:rPr>
        <w:t>индекса</w:t>
      </w:r>
      <w:r w:rsidRPr="00A334B7">
        <w:rPr>
          <w:rFonts w:ascii="Times New Roman" w:hAnsi="Times New Roman" w:cs="Times New Roman"/>
          <w:spacing w:val="-2"/>
          <w:sz w:val="24"/>
        </w:rPr>
        <w:t xml:space="preserve"> </w:t>
      </w:r>
      <w:r w:rsidRPr="00A334B7">
        <w:rPr>
          <w:rFonts w:ascii="Times New Roman" w:hAnsi="Times New Roman" w:cs="Times New Roman"/>
          <w:sz w:val="24"/>
        </w:rPr>
        <w:t>научного</w:t>
      </w:r>
      <w:r w:rsidRPr="00A334B7">
        <w:rPr>
          <w:rFonts w:ascii="Times New Roman" w:hAnsi="Times New Roman" w:cs="Times New Roman"/>
          <w:spacing w:val="-1"/>
          <w:sz w:val="24"/>
        </w:rPr>
        <w:t xml:space="preserve"> </w:t>
      </w:r>
      <w:r w:rsidRPr="00A334B7">
        <w:rPr>
          <w:rFonts w:ascii="Times New Roman" w:hAnsi="Times New Roman" w:cs="Times New Roman"/>
          <w:sz w:val="24"/>
        </w:rPr>
        <w:t>цитирования (РИНЦ),</w:t>
      </w:r>
      <w:r w:rsidRPr="00A334B7">
        <w:rPr>
          <w:rFonts w:ascii="Times New Roman" w:hAnsi="Times New Roman" w:cs="Times New Roman"/>
          <w:spacing w:val="-1"/>
          <w:sz w:val="24"/>
        </w:rPr>
        <w:t xml:space="preserve"> </w:t>
      </w:r>
      <w:r w:rsidRPr="00A334B7">
        <w:rPr>
          <w:rFonts w:ascii="Times New Roman" w:hAnsi="Times New Roman" w:cs="Times New Roman"/>
          <w:sz w:val="24"/>
        </w:rPr>
        <w:t>в</w:t>
      </w:r>
      <w:r w:rsidRPr="00A334B7">
        <w:rPr>
          <w:rFonts w:ascii="Times New Roman" w:hAnsi="Times New Roman" w:cs="Times New Roman"/>
          <w:spacing w:val="-1"/>
          <w:sz w:val="24"/>
        </w:rPr>
        <w:t xml:space="preserve"> </w:t>
      </w:r>
      <w:r w:rsidRPr="00A334B7">
        <w:rPr>
          <w:rFonts w:ascii="Times New Roman" w:hAnsi="Times New Roman" w:cs="Times New Roman"/>
          <w:sz w:val="24"/>
        </w:rPr>
        <w:t>открытом</w:t>
      </w:r>
      <w:r w:rsidRPr="00A334B7">
        <w:rPr>
          <w:rFonts w:ascii="Times New Roman" w:hAnsi="Times New Roman" w:cs="Times New Roman"/>
          <w:spacing w:val="-1"/>
          <w:sz w:val="24"/>
        </w:rPr>
        <w:t xml:space="preserve"> </w:t>
      </w:r>
      <w:r w:rsidRPr="00A334B7">
        <w:rPr>
          <w:rFonts w:ascii="Times New Roman" w:hAnsi="Times New Roman" w:cs="Times New Roman"/>
          <w:sz w:val="24"/>
        </w:rPr>
        <w:t>некоммерческом доступе.</w:t>
      </w:r>
    </w:p>
    <w:p w14:paraId="6516BDCC" w14:textId="77777777" w:rsidR="00E05376" w:rsidRPr="00A334B7" w:rsidRDefault="00E05376" w:rsidP="00CC5BD2">
      <w:pPr>
        <w:tabs>
          <w:tab w:val="left" w:pos="390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A334B7">
        <w:rPr>
          <w:rFonts w:ascii="Times New Roman" w:hAnsi="Times New Roman" w:cs="Times New Roman"/>
          <w:sz w:val="24"/>
        </w:rPr>
        <w:t>3. Оператор использует персональные данные Автора исключительно для оформления</w:t>
      </w:r>
      <w:r w:rsidRPr="00A334B7">
        <w:rPr>
          <w:rFonts w:ascii="Times New Roman" w:hAnsi="Times New Roman" w:cs="Times New Roman"/>
          <w:spacing w:val="1"/>
          <w:sz w:val="24"/>
        </w:rPr>
        <w:t xml:space="preserve"> </w:t>
      </w:r>
      <w:r w:rsidRPr="00A334B7">
        <w:rPr>
          <w:rFonts w:ascii="Times New Roman" w:hAnsi="Times New Roman" w:cs="Times New Roman"/>
          <w:sz w:val="24"/>
        </w:rPr>
        <w:t>оригинальных статей и научных обзоров. Оператор предоставляет правоохранительным</w:t>
      </w:r>
      <w:r w:rsidRPr="00A334B7">
        <w:rPr>
          <w:rFonts w:ascii="Times New Roman" w:hAnsi="Times New Roman" w:cs="Times New Roman"/>
          <w:spacing w:val="1"/>
          <w:sz w:val="24"/>
        </w:rPr>
        <w:t xml:space="preserve"> </w:t>
      </w:r>
      <w:r w:rsidRPr="00A334B7">
        <w:rPr>
          <w:rFonts w:ascii="Times New Roman" w:hAnsi="Times New Roman" w:cs="Times New Roman"/>
          <w:sz w:val="24"/>
        </w:rPr>
        <w:t>органам</w:t>
      </w:r>
      <w:r w:rsidRPr="00A334B7">
        <w:rPr>
          <w:rFonts w:ascii="Times New Roman" w:hAnsi="Times New Roman" w:cs="Times New Roman"/>
          <w:spacing w:val="1"/>
          <w:sz w:val="24"/>
        </w:rPr>
        <w:t xml:space="preserve"> </w:t>
      </w:r>
      <w:r w:rsidRPr="00A334B7">
        <w:rPr>
          <w:rFonts w:ascii="Times New Roman" w:hAnsi="Times New Roman" w:cs="Times New Roman"/>
          <w:sz w:val="24"/>
        </w:rPr>
        <w:t>интересующую</w:t>
      </w:r>
      <w:r w:rsidRPr="00A334B7">
        <w:rPr>
          <w:rFonts w:ascii="Times New Roman" w:hAnsi="Times New Roman" w:cs="Times New Roman"/>
          <w:spacing w:val="1"/>
          <w:sz w:val="24"/>
        </w:rPr>
        <w:t xml:space="preserve"> </w:t>
      </w:r>
      <w:r w:rsidRPr="00A334B7">
        <w:rPr>
          <w:rFonts w:ascii="Times New Roman" w:hAnsi="Times New Roman" w:cs="Times New Roman"/>
          <w:sz w:val="24"/>
        </w:rPr>
        <w:t>их</w:t>
      </w:r>
      <w:r w:rsidRPr="00A334B7">
        <w:rPr>
          <w:rFonts w:ascii="Times New Roman" w:hAnsi="Times New Roman" w:cs="Times New Roman"/>
          <w:spacing w:val="1"/>
          <w:sz w:val="24"/>
        </w:rPr>
        <w:t xml:space="preserve"> </w:t>
      </w:r>
      <w:r w:rsidRPr="00A334B7">
        <w:rPr>
          <w:rFonts w:ascii="Times New Roman" w:hAnsi="Times New Roman" w:cs="Times New Roman"/>
          <w:sz w:val="24"/>
        </w:rPr>
        <w:t>информацию</w:t>
      </w:r>
      <w:r w:rsidRPr="00A334B7">
        <w:rPr>
          <w:rFonts w:ascii="Times New Roman" w:hAnsi="Times New Roman" w:cs="Times New Roman"/>
          <w:spacing w:val="1"/>
          <w:sz w:val="24"/>
        </w:rPr>
        <w:t xml:space="preserve"> </w:t>
      </w:r>
      <w:r w:rsidRPr="00A334B7">
        <w:rPr>
          <w:rFonts w:ascii="Times New Roman" w:hAnsi="Times New Roman" w:cs="Times New Roman"/>
          <w:sz w:val="24"/>
        </w:rPr>
        <w:t>по</w:t>
      </w:r>
      <w:r w:rsidRPr="00A334B7">
        <w:rPr>
          <w:rFonts w:ascii="Times New Roman" w:hAnsi="Times New Roman" w:cs="Times New Roman"/>
          <w:spacing w:val="1"/>
          <w:sz w:val="24"/>
        </w:rPr>
        <w:t xml:space="preserve"> </w:t>
      </w:r>
      <w:r w:rsidRPr="00A334B7">
        <w:rPr>
          <w:rFonts w:ascii="Times New Roman" w:hAnsi="Times New Roman" w:cs="Times New Roman"/>
          <w:sz w:val="24"/>
        </w:rPr>
        <w:t>официальному</w:t>
      </w:r>
      <w:r w:rsidRPr="00A334B7">
        <w:rPr>
          <w:rFonts w:ascii="Times New Roman" w:hAnsi="Times New Roman" w:cs="Times New Roman"/>
          <w:spacing w:val="1"/>
          <w:sz w:val="24"/>
        </w:rPr>
        <w:t xml:space="preserve"> </w:t>
      </w:r>
      <w:r w:rsidRPr="00A334B7">
        <w:rPr>
          <w:rFonts w:ascii="Times New Roman" w:hAnsi="Times New Roman" w:cs="Times New Roman"/>
          <w:sz w:val="24"/>
        </w:rPr>
        <w:t>запросу</w:t>
      </w:r>
      <w:r w:rsidRPr="00A334B7">
        <w:rPr>
          <w:rFonts w:ascii="Times New Roman" w:hAnsi="Times New Roman" w:cs="Times New Roman"/>
          <w:spacing w:val="1"/>
          <w:sz w:val="24"/>
        </w:rPr>
        <w:t xml:space="preserve"> </w:t>
      </w:r>
      <w:r w:rsidRPr="00A334B7">
        <w:rPr>
          <w:rFonts w:ascii="Times New Roman" w:hAnsi="Times New Roman" w:cs="Times New Roman"/>
          <w:sz w:val="24"/>
        </w:rPr>
        <w:t>в</w:t>
      </w:r>
      <w:r w:rsidRPr="00A334B7">
        <w:rPr>
          <w:rFonts w:ascii="Times New Roman" w:hAnsi="Times New Roman" w:cs="Times New Roman"/>
          <w:spacing w:val="1"/>
          <w:sz w:val="24"/>
        </w:rPr>
        <w:t xml:space="preserve"> </w:t>
      </w:r>
      <w:r w:rsidRPr="00A334B7">
        <w:rPr>
          <w:rFonts w:ascii="Times New Roman" w:hAnsi="Times New Roman" w:cs="Times New Roman"/>
          <w:sz w:val="24"/>
        </w:rPr>
        <w:t>установленных</w:t>
      </w:r>
      <w:r w:rsidRPr="00A334B7">
        <w:rPr>
          <w:rFonts w:ascii="Times New Roman" w:hAnsi="Times New Roman" w:cs="Times New Roman"/>
          <w:spacing w:val="1"/>
          <w:sz w:val="24"/>
        </w:rPr>
        <w:t xml:space="preserve"> </w:t>
      </w:r>
      <w:r w:rsidRPr="00A334B7">
        <w:rPr>
          <w:rFonts w:ascii="Times New Roman" w:hAnsi="Times New Roman" w:cs="Times New Roman"/>
          <w:sz w:val="24"/>
        </w:rPr>
        <w:t>законодательством</w:t>
      </w:r>
      <w:r w:rsidRPr="00A334B7">
        <w:rPr>
          <w:rFonts w:ascii="Times New Roman" w:hAnsi="Times New Roman" w:cs="Times New Roman"/>
          <w:spacing w:val="-1"/>
          <w:sz w:val="24"/>
        </w:rPr>
        <w:t xml:space="preserve"> </w:t>
      </w:r>
      <w:r w:rsidRPr="00A334B7">
        <w:rPr>
          <w:rFonts w:ascii="Times New Roman" w:hAnsi="Times New Roman" w:cs="Times New Roman"/>
          <w:sz w:val="24"/>
        </w:rPr>
        <w:t>случаях.</w:t>
      </w:r>
    </w:p>
    <w:p w14:paraId="347C1CAB" w14:textId="77777777" w:rsidR="00E05376" w:rsidRPr="00A334B7" w:rsidRDefault="00E05376" w:rsidP="00CC5BD2">
      <w:pPr>
        <w:tabs>
          <w:tab w:val="left" w:pos="390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A334B7">
        <w:rPr>
          <w:rFonts w:ascii="Times New Roman" w:hAnsi="Times New Roman" w:cs="Times New Roman"/>
          <w:sz w:val="24"/>
        </w:rPr>
        <w:t>4. Обязательный</w:t>
      </w:r>
      <w:r w:rsidRPr="00A334B7">
        <w:rPr>
          <w:rFonts w:ascii="Times New Roman" w:hAnsi="Times New Roman" w:cs="Times New Roman"/>
          <w:spacing w:val="-5"/>
          <w:sz w:val="24"/>
        </w:rPr>
        <w:t xml:space="preserve"> </w:t>
      </w:r>
      <w:r w:rsidRPr="00A334B7">
        <w:rPr>
          <w:rFonts w:ascii="Times New Roman" w:hAnsi="Times New Roman" w:cs="Times New Roman"/>
          <w:sz w:val="24"/>
        </w:rPr>
        <w:t>перечень</w:t>
      </w:r>
      <w:r w:rsidRPr="00A334B7">
        <w:rPr>
          <w:rFonts w:ascii="Times New Roman" w:hAnsi="Times New Roman" w:cs="Times New Roman"/>
          <w:spacing w:val="-2"/>
          <w:sz w:val="24"/>
        </w:rPr>
        <w:t xml:space="preserve"> </w:t>
      </w:r>
      <w:r w:rsidRPr="00A334B7">
        <w:rPr>
          <w:rFonts w:ascii="Times New Roman" w:hAnsi="Times New Roman" w:cs="Times New Roman"/>
          <w:sz w:val="24"/>
        </w:rPr>
        <w:t>передаваемых</w:t>
      </w:r>
      <w:r w:rsidRPr="00A334B7">
        <w:rPr>
          <w:rFonts w:ascii="Times New Roman" w:hAnsi="Times New Roman" w:cs="Times New Roman"/>
          <w:spacing w:val="-3"/>
          <w:sz w:val="24"/>
        </w:rPr>
        <w:t xml:space="preserve"> </w:t>
      </w:r>
      <w:r w:rsidRPr="00A334B7">
        <w:rPr>
          <w:rFonts w:ascii="Times New Roman" w:hAnsi="Times New Roman" w:cs="Times New Roman"/>
          <w:sz w:val="24"/>
        </w:rPr>
        <w:t>Оператору</w:t>
      </w:r>
      <w:r w:rsidRPr="00A334B7">
        <w:rPr>
          <w:rFonts w:ascii="Times New Roman" w:hAnsi="Times New Roman" w:cs="Times New Roman"/>
          <w:spacing w:val="-2"/>
          <w:sz w:val="24"/>
        </w:rPr>
        <w:t xml:space="preserve"> </w:t>
      </w:r>
      <w:r w:rsidRPr="00A334B7">
        <w:rPr>
          <w:rFonts w:ascii="Times New Roman" w:hAnsi="Times New Roman" w:cs="Times New Roman"/>
          <w:sz w:val="24"/>
        </w:rPr>
        <w:t>персональных</w:t>
      </w:r>
      <w:r w:rsidRPr="00A334B7">
        <w:rPr>
          <w:rFonts w:ascii="Times New Roman" w:hAnsi="Times New Roman" w:cs="Times New Roman"/>
          <w:spacing w:val="-3"/>
          <w:sz w:val="24"/>
        </w:rPr>
        <w:t xml:space="preserve"> </w:t>
      </w:r>
      <w:r w:rsidRPr="00A334B7">
        <w:rPr>
          <w:rFonts w:ascii="Times New Roman" w:hAnsi="Times New Roman" w:cs="Times New Roman"/>
          <w:sz w:val="24"/>
        </w:rPr>
        <w:t>данных</w:t>
      </w:r>
      <w:r w:rsidRPr="00A334B7">
        <w:rPr>
          <w:rFonts w:ascii="Times New Roman" w:hAnsi="Times New Roman" w:cs="Times New Roman"/>
          <w:spacing w:val="-2"/>
          <w:sz w:val="24"/>
        </w:rPr>
        <w:t xml:space="preserve"> </w:t>
      </w:r>
      <w:r w:rsidRPr="00A334B7">
        <w:rPr>
          <w:rFonts w:ascii="Times New Roman" w:hAnsi="Times New Roman" w:cs="Times New Roman"/>
          <w:sz w:val="24"/>
        </w:rPr>
        <w:t>Автора:</w:t>
      </w:r>
    </w:p>
    <w:p w14:paraId="186492A2" w14:textId="77777777" w:rsidR="00E05376" w:rsidRPr="00A334B7" w:rsidRDefault="00E05376" w:rsidP="00CC5BD2">
      <w:pPr>
        <w:pStyle w:val="a7"/>
        <w:widowControl w:val="0"/>
        <w:numPr>
          <w:ilvl w:val="0"/>
          <w:numId w:val="6"/>
        </w:numPr>
        <w:tabs>
          <w:tab w:val="left" w:pos="247"/>
        </w:tabs>
        <w:autoSpaceDE w:val="0"/>
        <w:autoSpaceDN w:val="0"/>
        <w:spacing w:after="0" w:line="288" w:lineRule="auto"/>
        <w:ind w:left="357" w:firstLine="709"/>
        <w:contextualSpacing w:val="0"/>
        <w:jc w:val="both"/>
        <w:rPr>
          <w:sz w:val="24"/>
        </w:rPr>
      </w:pPr>
      <w:r w:rsidRPr="00A334B7">
        <w:rPr>
          <w:sz w:val="24"/>
        </w:rPr>
        <w:t>фамилия,</w:t>
      </w:r>
      <w:r w:rsidRPr="00A334B7">
        <w:rPr>
          <w:spacing w:val="-2"/>
          <w:sz w:val="24"/>
        </w:rPr>
        <w:t xml:space="preserve"> </w:t>
      </w:r>
      <w:r w:rsidRPr="00A334B7">
        <w:rPr>
          <w:sz w:val="24"/>
        </w:rPr>
        <w:t>имя</w:t>
      </w:r>
      <w:r w:rsidRPr="00A334B7">
        <w:rPr>
          <w:spacing w:val="-1"/>
          <w:sz w:val="24"/>
        </w:rPr>
        <w:t xml:space="preserve"> </w:t>
      </w:r>
      <w:r w:rsidRPr="00A334B7">
        <w:rPr>
          <w:sz w:val="24"/>
        </w:rPr>
        <w:t>и</w:t>
      </w:r>
      <w:r w:rsidRPr="00A334B7">
        <w:rPr>
          <w:spacing w:val="-1"/>
          <w:sz w:val="24"/>
        </w:rPr>
        <w:t xml:space="preserve"> </w:t>
      </w:r>
      <w:r w:rsidRPr="00A334B7">
        <w:rPr>
          <w:sz w:val="24"/>
        </w:rPr>
        <w:t>отчество;</w:t>
      </w:r>
    </w:p>
    <w:p w14:paraId="655A0167" w14:textId="77777777" w:rsidR="00E05376" w:rsidRPr="00A334B7" w:rsidRDefault="00E05376" w:rsidP="00CC5BD2">
      <w:pPr>
        <w:pStyle w:val="a7"/>
        <w:widowControl w:val="0"/>
        <w:numPr>
          <w:ilvl w:val="0"/>
          <w:numId w:val="6"/>
        </w:numPr>
        <w:tabs>
          <w:tab w:val="left" w:pos="247"/>
        </w:tabs>
        <w:autoSpaceDE w:val="0"/>
        <w:autoSpaceDN w:val="0"/>
        <w:spacing w:after="0" w:line="288" w:lineRule="auto"/>
        <w:ind w:left="357" w:firstLine="709"/>
        <w:contextualSpacing w:val="0"/>
        <w:jc w:val="both"/>
        <w:rPr>
          <w:sz w:val="24"/>
        </w:rPr>
      </w:pPr>
      <w:r w:rsidRPr="00A334B7">
        <w:rPr>
          <w:sz w:val="24"/>
        </w:rPr>
        <w:t>учёные</w:t>
      </w:r>
      <w:r w:rsidRPr="00A334B7">
        <w:rPr>
          <w:spacing w:val="-4"/>
          <w:sz w:val="24"/>
        </w:rPr>
        <w:t xml:space="preserve"> </w:t>
      </w:r>
      <w:r w:rsidRPr="00A334B7">
        <w:rPr>
          <w:sz w:val="24"/>
        </w:rPr>
        <w:t>звания,</w:t>
      </w:r>
      <w:r w:rsidRPr="00A334B7">
        <w:rPr>
          <w:spacing w:val="-3"/>
          <w:sz w:val="24"/>
        </w:rPr>
        <w:t xml:space="preserve"> </w:t>
      </w:r>
      <w:r w:rsidRPr="00A334B7">
        <w:rPr>
          <w:sz w:val="24"/>
        </w:rPr>
        <w:t>учёная степень;</w:t>
      </w:r>
    </w:p>
    <w:p w14:paraId="48F4C13B" w14:textId="77777777" w:rsidR="00E05376" w:rsidRPr="00A334B7" w:rsidRDefault="00E05376" w:rsidP="00CC5BD2">
      <w:pPr>
        <w:pStyle w:val="a7"/>
        <w:widowControl w:val="0"/>
        <w:numPr>
          <w:ilvl w:val="0"/>
          <w:numId w:val="6"/>
        </w:numPr>
        <w:tabs>
          <w:tab w:val="left" w:pos="247"/>
        </w:tabs>
        <w:autoSpaceDE w:val="0"/>
        <w:autoSpaceDN w:val="0"/>
        <w:spacing w:after="0" w:line="288" w:lineRule="auto"/>
        <w:ind w:left="357" w:firstLine="709"/>
        <w:contextualSpacing w:val="0"/>
        <w:jc w:val="both"/>
        <w:rPr>
          <w:sz w:val="24"/>
        </w:rPr>
      </w:pPr>
      <w:r w:rsidRPr="00A334B7">
        <w:rPr>
          <w:sz w:val="24"/>
        </w:rPr>
        <w:t>место</w:t>
      </w:r>
      <w:r w:rsidRPr="00A334B7">
        <w:rPr>
          <w:spacing w:val="-2"/>
          <w:sz w:val="24"/>
        </w:rPr>
        <w:t xml:space="preserve"> </w:t>
      </w:r>
      <w:r w:rsidRPr="00A334B7">
        <w:rPr>
          <w:sz w:val="24"/>
        </w:rPr>
        <w:t>работы</w:t>
      </w:r>
      <w:r w:rsidRPr="00A334B7">
        <w:rPr>
          <w:spacing w:val="-1"/>
          <w:sz w:val="24"/>
        </w:rPr>
        <w:t xml:space="preserve"> </w:t>
      </w:r>
      <w:r w:rsidRPr="00A334B7">
        <w:rPr>
          <w:sz w:val="24"/>
        </w:rPr>
        <w:t>и</w:t>
      </w:r>
      <w:r w:rsidRPr="00A334B7">
        <w:rPr>
          <w:spacing w:val="-1"/>
          <w:sz w:val="24"/>
        </w:rPr>
        <w:t xml:space="preserve"> </w:t>
      </w:r>
      <w:r w:rsidRPr="00A334B7">
        <w:rPr>
          <w:sz w:val="24"/>
        </w:rPr>
        <w:t>занимаемая</w:t>
      </w:r>
      <w:r w:rsidRPr="00A334B7">
        <w:rPr>
          <w:spacing w:val="-1"/>
          <w:sz w:val="24"/>
        </w:rPr>
        <w:t xml:space="preserve"> </w:t>
      </w:r>
      <w:r w:rsidRPr="00A334B7">
        <w:rPr>
          <w:sz w:val="24"/>
        </w:rPr>
        <w:t>должность;</w:t>
      </w:r>
    </w:p>
    <w:p w14:paraId="70A5D517" w14:textId="77777777" w:rsidR="00E05376" w:rsidRPr="00A334B7" w:rsidRDefault="00E05376" w:rsidP="00CC5BD2">
      <w:pPr>
        <w:pStyle w:val="a7"/>
        <w:widowControl w:val="0"/>
        <w:numPr>
          <w:ilvl w:val="0"/>
          <w:numId w:val="6"/>
        </w:numPr>
        <w:tabs>
          <w:tab w:val="left" w:pos="247"/>
        </w:tabs>
        <w:autoSpaceDE w:val="0"/>
        <w:autoSpaceDN w:val="0"/>
        <w:spacing w:after="0" w:line="288" w:lineRule="auto"/>
        <w:ind w:left="357" w:firstLine="709"/>
        <w:contextualSpacing w:val="0"/>
        <w:jc w:val="both"/>
        <w:rPr>
          <w:sz w:val="24"/>
        </w:rPr>
      </w:pPr>
      <w:r w:rsidRPr="00A334B7">
        <w:rPr>
          <w:sz w:val="24"/>
        </w:rPr>
        <w:t>адрес</w:t>
      </w:r>
      <w:r w:rsidRPr="00A334B7">
        <w:rPr>
          <w:spacing w:val="-3"/>
          <w:sz w:val="24"/>
        </w:rPr>
        <w:t xml:space="preserve"> </w:t>
      </w:r>
      <w:r w:rsidRPr="00A334B7">
        <w:rPr>
          <w:sz w:val="24"/>
        </w:rPr>
        <w:t>электронной</w:t>
      </w:r>
      <w:r w:rsidRPr="00A334B7">
        <w:rPr>
          <w:spacing w:val="-1"/>
          <w:sz w:val="24"/>
        </w:rPr>
        <w:t xml:space="preserve"> </w:t>
      </w:r>
      <w:r w:rsidRPr="00A334B7">
        <w:rPr>
          <w:sz w:val="24"/>
        </w:rPr>
        <w:t>почты</w:t>
      </w:r>
      <w:r w:rsidRPr="00A334B7">
        <w:rPr>
          <w:spacing w:val="-2"/>
          <w:sz w:val="24"/>
        </w:rPr>
        <w:t xml:space="preserve"> </w:t>
      </w:r>
      <w:r w:rsidRPr="00A334B7">
        <w:rPr>
          <w:sz w:val="24"/>
        </w:rPr>
        <w:t>и рабочий</w:t>
      </w:r>
      <w:r w:rsidRPr="00A334B7">
        <w:rPr>
          <w:spacing w:val="-1"/>
          <w:sz w:val="24"/>
        </w:rPr>
        <w:t xml:space="preserve"> </w:t>
      </w:r>
      <w:r w:rsidRPr="00A334B7">
        <w:rPr>
          <w:sz w:val="24"/>
        </w:rPr>
        <w:t>телефон.</w:t>
      </w:r>
    </w:p>
    <w:p w14:paraId="24ECB956" w14:textId="77777777" w:rsidR="00E05376" w:rsidRPr="00A334B7" w:rsidRDefault="00E05376" w:rsidP="00CC5BD2">
      <w:pPr>
        <w:tabs>
          <w:tab w:val="left" w:pos="247"/>
        </w:tabs>
        <w:spacing w:after="0" w:line="288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A334B7">
        <w:rPr>
          <w:rFonts w:ascii="Times New Roman" w:hAnsi="Times New Roman" w:cs="Times New Roman"/>
          <w:sz w:val="24"/>
        </w:rPr>
        <w:t>5. Согласие</w:t>
      </w:r>
      <w:r w:rsidRPr="00A334B7">
        <w:rPr>
          <w:rFonts w:ascii="Times New Roman" w:hAnsi="Times New Roman" w:cs="Times New Roman"/>
          <w:spacing w:val="39"/>
          <w:sz w:val="24"/>
        </w:rPr>
        <w:t xml:space="preserve"> </w:t>
      </w:r>
      <w:r w:rsidRPr="00A334B7">
        <w:rPr>
          <w:rFonts w:ascii="Times New Roman" w:hAnsi="Times New Roman" w:cs="Times New Roman"/>
          <w:sz w:val="24"/>
        </w:rPr>
        <w:t>может</w:t>
      </w:r>
      <w:r w:rsidRPr="00A334B7">
        <w:rPr>
          <w:rFonts w:ascii="Times New Roman" w:hAnsi="Times New Roman" w:cs="Times New Roman"/>
          <w:spacing w:val="40"/>
          <w:sz w:val="24"/>
        </w:rPr>
        <w:t xml:space="preserve"> </w:t>
      </w:r>
      <w:r w:rsidRPr="00A334B7">
        <w:rPr>
          <w:rFonts w:ascii="Times New Roman" w:hAnsi="Times New Roman" w:cs="Times New Roman"/>
          <w:sz w:val="24"/>
        </w:rPr>
        <w:t>быть</w:t>
      </w:r>
      <w:r w:rsidRPr="00A334B7">
        <w:rPr>
          <w:rFonts w:ascii="Times New Roman" w:hAnsi="Times New Roman" w:cs="Times New Roman"/>
          <w:spacing w:val="41"/>
          <w:sz w:val="24"/>
        </w:rPr>
        <w:t xml:space="preserve"> </w:t>
      </w:r>
      <w:r w:rsidRPr="00A334B7">
        <w:rPr>
          <w:rFonts w:ascii="Times New Roman" w:hAnsi="Times New Roman" w:cs="Times New Roman"/>
          <w:sz w:val="24"/>
        </w:rPr>
        <w:t>отозвано</w:t>
      </w:r>
      <w:r w:rsidRPr="00A334B7">
        <w:rPr>
          <w:rFonts w:ascii="Times New Roman" w:hAnsi="Times New Roman" w:cs="Times New Roman"/>
          <w:spacing w:val="42"/>
          <w:sz w:val="24"/>
        </w:rPr>
        <w:t xml:space="preserve"> </w:t>
      </w:r>
      <w:r w:rsidRPr="00A334B7">
        <w:rPr>
          <w:rFonts w:ascii="Times New Roman" w:hAnsi="Times New Roman" w:cs="Times New Roman"/>
          <w:sz w:val="24"/>
        </w:rPr>
        <w:t>автором</w:t>
      </w:r>
      <w:r w:rsidRPr="00A334B7">
        <w:rPr>
          <w:rFonts w:ascii="Times New Roman" w:hAnsi="Times New Roman" w:cs="Times New Roman"/>
          <w:spacing w:val="40"/>
          <w:sz w:val="24"/>
        </w:rPr>
        <w:t xml:space="preserve"> </w:t>
      </w:r>
      <w:r w:rsidRPr="00A334B7">
        <w:rPr>
          <w:rFonts w:ascii="Times New Roman" w:hAnsi="Times New Roman" w:cs="Times New Roman"/>
          <w:sz w:val="24"/>
        </w:rPr>
        <w:t>путём</w:t>
      </w:r>
      <w:r w:rsidRPr="00A334B7">
        <w:rPr>
          <w:rFonts w:ascii="Times New Roman" w:hAnsi="Times New Roman" w:cs="Times New Roman"/>
          <w:spacing w:val="39"/>
          <w:sz w:val="24"/>
        </w:rPr>
        <w:t xml:space="preserve"> </w:t>
      </w:r>
      <w:r w:rsidRPr="00A334B7">
        <w:rPr>
          <w:rFonts w:ascii="Times New Roman" w:hAnsi="Times New Roman" w:cs="Times New Roman"/>
          <w:sz w:val="24"/>
        </w:rPr>
        <w:t>направления</w:t>
      </w:r>
      <w:r w:rsidRPr="00A334B7">
        <w:rPr>
          <w:rFonts w:ascii="Times New Roman" w:hAnsi="Times New Roman" w:cs="Times New Roman"/>
          <w:spacing w:val="39"/>
          <w:sz w:val="24"/>
        </w:rPr>
        <w:t xml:space="preserve"> </w:t>
      </w:r>
      <w:r w:rsidRPr="00A334B7">
        <w:rPr>
          <w:rFonts w:ascii="Times New Roman" w:hAnsi="Times New Roman" w:cs="Times New Roman"/>
          <w:sz w:val="24"/>
        </w:rPr>
        <w:t>заявления</w:t>
      </w:r>
      <w:r w:rsidRPr="00A334B7">
        <w:rPr>
          <w:rFonts w:ascii="Times New Roman" w:hAnsi="Times New Roman" w:cs="Times New Roman"/>
          <w:spacing w:val="39"/>
          <w:sz w:val="24"/>
        </w:rPr>
        <w:t xml:space="preserve"> </w:t>
      </w:r>
      <w:r w:rsidRPr="00A334B7">
        <w:rPr>
          <w:rFonts w:ascii="Times New Roman" w:hAnsi="Times New Roman" w:cs="Times New Roman"/>
          <w:sz w:val="24"/>
        </w:rPr>
        <w:t>об</w:t>
      </w:r>
      <w:r w:rsidRPr="00A334B7">
        <w:rPr>
          <w:rFonts w:ascii="Times New Roman" w:hAnsi="Times New Roman" w:cs="Times New Roman"/>
          <w:spacing w:val="40"/>
          <w:sz w:val="24"/>
        </w:rPr>
        <w:t xml:space="preserve"> </w:t>
      </w:r>
      <w:r w:rsidRPr="00A334B7">
        <w:rPr>
          <w:rFonts w:ascii="Times New Roman" w:hAnsi="Times New Roman" w:cs="Times New Roman"/>
          <w:sz w:val="24"/>
        </w:rPr>
        <w:t>отзыве</w:t>
      </w:r>
      <w:r w:rsidRPr="00A334B7">
        <w:rPr>
          <w:rFonts w:ascii="Times New Roman" w:hAnsi="Times New Roman" w:cs="Times New Roman"/>
          <w:spacing w:val="-57"/>
          <w:sz w:val="24"/>
        </w:rPr>
        <w:t xml:space="preserve"> </w:t>
      </w:r>
      <w:r w:rsidRPr="00A334B7">
        <w:rPr>
          <w:rFonts w:ascii="Times New Roman" w:hAnsi="Times New Roman" w:cs="Times New Roman"/>
          <w:sz w:val="24"/>
        </w:rPr>
        <w:t>согласия</w:t>
      </w:r>
      <w:r w:rsidRPr="00A334B7">
        <w:rPr>
          <w:rFonts w:ascii="Times New Roman" w:hAnsi="Times New Roman" w:cs="Times New Roman"/>
          <w:spacing w:val="-1"/>
          <w:sz w:val="24"/>
        </w:rPr>
        <w:t xml:space="preserve"> </w:t>
      </w:r>
      <w:r w:rsidRPr="00A334B7">
        <w:rPr>
          <w:rFonts w:ascii="Times New Roman" w:hAnsi="Times New Roman" w:cs="Times New Roman"/>
          <w:sz w:val="24"/>
        </w:rPr>
        <w:t>на</w:t>
      </w:r>
      <w:r w:rsidRPr="00A334B7">
        <w:rPr>
          <w:rFonts w:ascii="Times New Roman" w:hAnsi="Times New Roman" w:cs="Times New Roman"/>
          <w:spacing w:val="-1"/>
          <w:sz w:val="24"/>
        </w:rPr>
        <w:t xml:space="preserve"> </w:t>
      </w:r>
      <w:r w:rsidRPr="00A334B7">
        <w:rPr>
          <w:rFonts w:ascii="Times New Roman" w:hAnsi="Times New Roman" w:cs="Times New Roman"/>
          <w:sz w:val="24"/>
        </w:rPr>
        <w:t>обработку</w:t>
      </w:r>
      <w:r w:rsidRPr="00A334B7">
        <w:rPr>
          <w:rFonts w:ascii="Times New Roman" w:hAnsi="Times New Roman" w:cs="Times New Roman"/>
          <w:spacing w:val="-1"/>
          <w:sz w:val="24"/>
        </w:rPr>
        <w:t xml:space="preserve"> </w:t>
      </w:r>
      <w:r w:rsidRPr="00A334B7">
        <w:rPr>
          <w:rFonts w:ascii="Times New Roman" w:hAnsi="Times New Roman" w:cs="Times New Roman"/>
          <w:sz w:val="24"/>
        </w:rPr>
        <w:t>персональных данных</w:t>
      </w:r>
      <w:r w:rsidRPr="00A334B7">
        <w:rPr>
          <w:rFonts w:ascii="Times New Roman" w:hAnsi="Times New Roman" w:cs="Times New Roman"/>
          <w:spacing w:val="-3"/>
          <w:sz w:val="24"/>
        </w:rPr>
        <w:t xml:space="preserve"> </w:t>
      </w:r>
      <w:r w:rsidRPr="00A334B7">
        <w:rPr>
          <w:rFonts w:ascii="Times New Roman" w:hAnsi="Times New Roman" w:cs="Times New Roman"/>
          <w:sz w:val="24"/>
        </w:rPr>
        <w:t>на</w:t>
      </w:r>
      <w:r w:rsidRPr="00A334B7">
        <w:rPr>
          <w:rFonts w:ascii="Times New Roman" w:hAnsi="Times New Roman" w:cs="Times New Roman"/>
          <w:spacing w:val="-2"/>
          <w:sz w:val="24"/>
        </w:rPr>
        <w:t xml:space="preserve"> </w:t>
      </w:r>
      <w:r w:rsidRPr="00A334B7">
        <w:rPr>
          <w:rFonts w:ascii="Times New Roman" w:hAnsi="Times New Roman" w:cs="Times New Roman"/>
          <w:sz w:val="24"/>
        </w:rPr>
        <w:t xml:space="preserve">электронную почту: </w:t>
      </w:r>
      <w:r w:rsidRPr="00A334B7">
        <w:rPr>
          <w:rFonts w:ascii="Times New Roman" w:hAnsi="Times New Roman" w:cs="Times New Roman"/>
          <w:sz w:val="24"/>
          <w:lang w:val="en-US"/>
        </w:rPr>
        <w:t>c</w:t>
      </w:r>
      <w:r w:rsidRPr="00A334B7">
        <w:rPr>
          <w:rFonts w:ascii="Times New Roman" w:hAnsi="Times New Roman" w:cs="Times New Roman"/>
          <w:sz w:val="24"/>
          <w:szCs w:val="24"/>
        </w:rPr>
        <w:t>onf_vniik@ruhorses.ru.</w:t>
      </w:r>
    </w:p>
    <w:p w14:paraId="288ED3F6" w14:textId="77777777" w:rsidR="00E05376" w:rsidRPr="00A334B7" w:rsidRDefault="00E05376" w:rsidP="00CC5BD2">
      <w:pPr>
        <w:pStyle w:val="a8"/>
        <w:rPr>
          <w:b/>
          <w:sz w:val="26"/>
        </w:rPr>
      </w:pPr>
    </w:p>
    <w:p w14:paraId="0A66554B" w14:textId="77777777" w:rsidR="00E05376" w:rsidRPr="00A334B7" w:rsidRDefault="00E05376" w:rsidP="00CC5BD2">
      <w:pPr>
        <w:pStyle w:val="a8"/>
        <w:rPr>
          <w:b/>
          <w:sz w:val="26"/>
        </w:rPr>
      </w:pPr>
    </w:p>
    <w:p w14:paraId="12E2D852" w14:textId="77777777" w:rsidR="00E05376" w:rsidRPr="00A334B7" w:rsidRDefault="00E05376" w:rsidP="00CC5BD2">
      <w:pPr>
        <w:spacing w:after="0"/>
        <w:ind w:right="105"/>
        <w:jc w:val="right"/>
        <w:rPr>
          <w:rFonts w:ascii="Times New Roman" w:hAnsi="Times New Roman" w:cs="Times New Roman"/>
          <w:sz w:val="24"/>
        </w:rPr>
      </w:pPr>
      <w:r w:rsidRPr="00A334B7">
        <w:rPr>
          <w:rFonts w:ascii="Times New Roman" w:hAnsi="Times New Roman" w:cs="Times New Roman"/>
          <w:sz w:val="24"/>
        </w:rPr>
        <w:t>Автор</w:t>
      </w:r>
      <w:r w:rsidRPr="00A334B7">
        <w:rPr>
          <w:rFonts w:ascii="Times New Roman" w:hAnsi="Times New Roman" w:cs="Times New Roman"/>
          <w:spacing w:val="-1"/>
          <w:sz w:val="24"/>
        </w:rPr>
        <w:t xml:space="preserve"> </w:t>
      </w:r>
      <w:r w:rsidRPr="00A334B7">
        <w:rPr>
          <w:rFonts w:ascii="Times New Roman" w:hAnsi="Times New Roman" w:cs="Times New Roman"/>
          <w:sz w:val="24"/>
        </w:rPr>
        <w:t>(подпись)</w:t>
      </w:r>
    </w:p>
    <w:p w14:paraId="7A7C1F69" w14:textId="77777777" w:rsidR="00210B2F" w:rsidRPr="00A334B7" w:rsidRDefault="00210B2F" w:rsidP="002E6B6A">
      <w:pPr>
        <w:spacing w:after="0" w:line="288" w:lineRule="auto"/>
        <w:jc w:val="center"/>
      </w:pPr>
      <w:bookmarkStart w:id="0" w:name="_GoBack"/>
      <w:bookmarkEnd w:id="0"/>
    </w:p>
    <w:sectPr w:rsidR="00210B2F" w:rsidRPr="00A334B7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EACD16" w14:textId="77777777" w:rsidR="00A56E23" w:rsidRDefault="00A56E23" w:rsidP="003B4E4C">
      <w:pPr>
        <w:spacing w:after="0" w:line="240" w:lineRule="auto"/>
      </w:pPr>
      <w:r>
        <w:separator/>
      </w:r>
    </w:p>
  </w:endnote>
  <w:endnote w:type="continuationSeparator" w:id="0">
    <w:p w14:paraId="03729516" w14:textId="77777777" w:rsidR="00A56E23" w:rsidRDefault="00A56E23" w:rsidP="003B4E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08E9EA" w14:textId="77777777" w:rsidR="00A56E23" w:rsidRDefault="00A56E23" w:rsidP="003B4E4C">
      <w:pPr>
        <w:spacing w:after="0" w:line="240" w:lineRule="auto"/>
      </w:pPr>
      <w:r>
        <w:separator/>
      </w:r>
    </w:p>
  </w:footnote>
  <w:footnote w:type="continuationSeparator" w:id="0">
    <w:p w14:paraId="167875FF" w14:textId="77777777" w:rsidR="00A56E23" w:rsidRDefault="00A56E23" w:rsidP="003B4E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C5391B" w14:textId="77777777" w:rsidR="00E05376" w:rsidRDefault="00E05376">
    <w:pPr>
      <w:pStyle w:val="a8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132E6"/>
    <w:multiLevelType w:val="hybridMultilevel"/>
    <w:tmpl w:val="2C2E48E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BD6D9D"/>
    <w:multiLevelType w:val="hybridMultilevel"/>
    <w:tmpl w:val="D4184FA2"/>
    <w:lvl w:ilvl="0" w:tplc="0419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>
    <w:nsid w:val="12CD7136"/>
    <w:multiLevelType w:val="hybridMultilevel"/>
    <w:tmpl w:val="D47A0C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6452B8"/>
    <w:multiLevelType w:val="hybridMultilevel"/>
    <w:tmpl w:val="6BD2F1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4B60FCB"/>
    <w:multiLevelType w:val="hybridMultilevel"/>
    <w:tmpl w:val="3A24CC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8F78D1"/>
    <w:multiLevelType w:val="hybridMultilevel"/>
    <w:tmpl w:val="89285FAA"/>
    <w:lvl w:ilvl="0" w:tplc="0419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>
    <w:nsid w:val="31E2666C"/>
    <w:multiLevelType w:val="hybridMultilevel"/>
    <w:tmpl w:val="334065AC"/>
    <w:lvl w:ilvl="0" w:tplc="0419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>
    <w:nsid w:val="339048A2"/>
    <w:multiLevelType w:val="hybridMultilevel"/>
    <w:tmpl w:val="50289C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A450B75"/>
    <w:multiLevelType w:val="hybridMultilevel"/>
    <w:tmpl w:val="5EF2087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3A25BA"/>
    <w:multiLevelType w:val="hybridMultilevel"/>
    <w:tmpl w:val="F0102FA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5A2A3965"/>
    <w:multiLevelType w:val="hybridMultilevel"/>
    <w:tmpl w:val="085064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C33606D"/>
    <w:multiLevelType w:val="hybridMultilevel"/>
    <w:tmpl w:val="238E69C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641830BC"/>
    <w:multiLevelType w:val="hybridMultilevel"/>
    <w:tmpl w:val="CDB8A888"/>
    <w:lvl w:ilvl="0" w:tplc="146CFAE6">
      <w:numFmt w:val="bullet"/>
      <w:lvlText w:val="–"/>
      <w:lvlJc w:val="left"/>
      <w:pPr>
        <w:ind w:left="990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3581FB4">
      <w:numFmt w:val="bullet"/>
      <w:lvlText w:val="•"/>
      <w:lvlJc w:val="left"/>
      <w:pPr>
        <w:ind w:left="1856" w:hanging="180"/>
      </w:pPr>
      <w:rPr>
        <w:rFonts w:hint="default"/>
        <w:lang w:val="ru-RU" w:eastAsia="en-US" w:bidi="ar-SA"/>
      </w:rPr>
    </w:lvl>
    <w:lvl w:ilvl="2" w:tplc="9886BAA6">
      <w:numFmt w:val="bullet"/>
      <w:lvlText w:val="•"/>
      <w:lvlJc w:val="left"/>
      <w:pPr>
        <w:ind w:left="2713" w:hanging="180"/>
      </w:pPr>
      <w:rPr>
        <w:rFonts w:hint="default"/>
        <w:lang w:val="ru-RU" w:eastAsia="en-US" w:bidi="ar-SA"/>
      </w:rPr>
    </w:lvl>
    <w:lvl w:ilvl="3" w:tplc="054C9556">
      <w:numFmt w:val="bullet"/>
      <w:lvlText w:val="•"/>
      <w:lvlJc w:val="left"/>
      <w:pPr>
        <w:ind w:left="3569" w:hanging="180"/>
      </w:pPr>
      <w:rPr>
        <w:rFonts w:hint="default"/>
        <w:lang w:val="ru-RU" w:eastAsia="en-US" w:bidi="ar-SA"/>
      </w:rPr>
    </w:lvl>
    <w:lvl w:ilvl="4" w:tplc="9F945B0A">
      <w:numFmt w:val="bullet"/>
      <w:lvlText w:val="•"/>
      <w:lvlJc w:val="left"/>
      <w:pPr>
        <w:ind w:left="4426" w:hanging="180"/>
      </w:pPr>
      <w:rPr>
        <w:rFonts w:hint="default"/>
        <w:lang w:val="ru-RU" w:eastAsia="en-US" w:bidi="ar-SA"/>
      </w:rPr>
    </w:lvl>
    <w:lvl w:ilvl="5" w:tplc="F15CE5AE">
      <w:numFmt w:val="bullet"/>
      <w:lvlText w:val="•"/>
      <w:lvlJc w:val="left"/>
      <w:pPr>
        <w:ind w:left="5283" w:hanging="180"/>
      </w:pPr>
      <w:rPr>
        <w:rFonts w:hint="default"/>
        <w:lang w:val="ru-RU" w:eastAsia="en-US" w:bidi="ar-SA"/>
      </w:rPr>
    </w:lvl>
    <w:lvl w:ilvl="6" w:tplc="CE761414">
      <w:numFmt w:val="bullet"/>
      <w:lvlText w:val="•"/>
      <w:lvlJc w:val="left"/>
      <w:pPr>
        <w:ind w:left="6139" w:hanging="180"/>
      </w:pPr>
      <w:rPr>
        <w:rFonts w:hint="default"/>
        <w:lang w:val="ru-RU" w:eastAsia="en-US" w:bidi="ar-SA"/>
      </w:rPr>
    </w:lvl>
    <w:lvl w:ilvl="7" w:tplc="BF686EEA">
      <w:numFmt w:val="bullet"/>
      <w:lvlText w:val="•"/>
      <w:lvlJc w:val="left"/>
      <w:pPr>
        <w:ind w:left="6996" w:hanging="180"/>
      </w:pPr>
      <w:rPr>
        <w:rFonts w:hint="default"/>
        <w:lang w:val="ru-RU" w:eastAsia="en-US" w:bidi="ar-SA"/>
      </w:rPr>
    </w:lvl>
    <w:lvl w:ilvl="8" w:tplc="76983FFA">
      <w:numFmt w:val="bullet"/>
      <w:lvlText w:val="•"/>
      <w:lvlJc w:val="left"/>
      <w:pPr>
        <w:ind w:left="7853" w:hanging="180"/>
      </w:pPr>
      <w:rPr>
        <w:rFonts w:hint="default"/>
        <w:lang w:val="ru-RU" w:eastAsia="en-US" w:bidi="ar-SA"/>
      </w:rPr>
    </w:lvl>
  </w:abstractNum>
  <w:abstractNum w:abstractNumId="13">
    <w:nsid w:val="6F7F1B5D"/>
    <w:multiLevelType w:val="hybridMultilevel"/>
    <w:tmpl w:val="1B18E5D0"/>
    <w:lvl w:ilvl="0" w:tplc="F6C0EEA2">
      <w:start w:val="1"/>
      <w:numFmt w:val="decimal"/>
      <w:lvlText w:val="%1."/>
      <w:lvlJc w:val="left"/>
      <w:pPr>
        <w:ind w:left="1145" w:hanging="435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0D1624"/>
    <w:multiLevelType w:val="hybridMultilevel"/>
    <w:tmpl w:val="138059FC"/>
    <w:lvl w:ilvl="0" w:tplc="716A6A86">
      <w:numFmt w:val="bullet"/>
      <w:lvlText w:val="•"/>
      <w:lvlJc w:val="left"/>
      <w:pPr>
        <w:ind w:left="246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3BA1B7A">
      <w:numFmt w:val="bullet"/>
      <w:lvlText w:val="•"/>
      <w:lvlJc w:val="left"/>
      <w:pPr>
        <w:ind w:left="1172" w:hanging="144"/>
      </w:pPr>
      <w:rPr>
        <w:rFonts w:hint="default"/>
        <w:lang w:val="ru-RU" w:eastAsia="en-US" w:bidi="ar-SA"/>
      </w:rPr>
    </w:lvl>
    <w:lvl w:ilvl="2" w:tplc="860C17F8">
      <w:numFmt w:val="bullet"/>
      <w:lvlText w:val="•"/>
      <w:lvlJc w:val="left"/>
      <w:pPr>
        <w:ind w:left="2105" w:hanging="144"/>
      </w:pPr>
      <w:rPr>
        <w:rFonts w:hint="default"/>
        <w:lang w:val="ru-RU" w:eastAsia="en-US" w:bidi="ar-SA"/>
      </w:rPr>
    </w:lvl>
    <w:lvl w:ilvl="3" w:tplc="E31A22A0">
      <w:numFmt w:val="bullet"/>
      <w:lvlText w:val="•"/>
      <w:lvlJc w:val="left"/>
      <w:pPr>
        <w:ind w:left="3037" w:hanging="144"/>
      </w:pPr>
      <w:rPr>
        <w:rFonts w:hint="default"/>
        <w:lang w:val="ru-RU" w:eastAsia="en-US" w:bidi="ar-SA"/>
      </w:rPr>
    </w:lvl>
    <w:lvl w:ilvl="4" w:tplc="D5FCDF40">
      <w:numFmt w:val="bullet"/>
      <w:lvlText w:val="•"/>
      <w:lvlJc w:val="left"/>
      <w:pPr>
        <w:ind w:left="3970" w:hanging="144"/>
      </w:pPr>
      <w:rPr>
        <w:rFonts w:hint="default"/>
        <w:lang w:val="ru-RU" w:eastAsia="en-US" w:bidi="ar-SA"/>
      </w:rPr>
    </w:lvl>
    <w:lvl w:ilvl="5" w:tplc="28D4A412">
      <w:numFmt w:val="bullet"/>
      <w:lvlText w:val="•"/>
      <w:lvlJc w:val="left"/>
      <w:pPr>
        <w:ind w:left="4903" w:hanging="144"/>
      </w:pPr>
      <w:rPr>
        <w:rFonts w:hint="default"/>
        <w:lang w:val="ru-RU" w:eastAsia="en-US" w:bidi="ar-SA"/>
      </w:rPr>
    </w:lvl>
    <w:lvl w:ilvl="6" w:tplc="C76C0B0A">
      <w:numFmt w:val="bullet"/>
      <w:lvlText w:val="•"/>
      <w:lvlJc w:val="left"/>
      <w:pPr>
        <w:ind w:left="5835" w:hanging="144"/>
      </w:pPr>
      <w:rPr>
        <w:rFonts w:hint="default"/>
        <w:lang w:val="ru-RU" w:eastAsia="en-US" w:bidi="ar-SA"/>
      </w:rPr>
    </w:lvl>
    <w:lvl w:ilvl="7" w:tplc="D8CEEC80">
      <w:numFmt w:val="bullet"/>
      <w:lvlText w:val="•"/>
      <w:lvlJc w:val="left"/>
      <w:pPr>
        <w:ind w:left="6768" w:hanging="144"/>
      </w:pPr>
      <w:rPr>
        <w:rFonts w:hint="default"/>
        <w:lang w:val="ru-RU" w:eastAsia="en-US" w:bidi="ar-SA"/>
      </w:rPr>
    </w:lvl>
    <w:lvl w:ilvl="8" w:tplc="8D5C7544">
      <w:numFmt w:val="bullet"/>
      <w:lvlText w:val="•"/>
      <w:lvlJc w:val="left"/>
      <w:pPr>
        <w:ind w:left="7701" w:hanging="144"/>
      </w:pPr>
      <w:rPr>
        <w:rFonts w:hint="default"/>
        <w:lang w:val="ru-RU" w:eastAsia="en-US" w:bidi="ar-SA"/>
      </w:rPr>
    </w:lvl>
  </w:abstractNum>
  <w:num w:numId="1">
    <w:abstractNumId w:val="13"/>
  </w:num>
  <w:num w:numId="2">
    <w:abstractNumId w:val="8"/>
  </w:num>
  <w:num w:numId="3">
    <w:abstractNumId w:val="0"/>
  </w:num>
  <w:num w:numId="4">
    <w:abstractNumId w:val="4"/>
  </w:num>
  <w:num w:numId="5">
    <w:abstractNumId w:val="2"/>
  </w:num>
  <w:num w:numId="6">
    <w:abstractNumId w:val="14"/>
  </w:num>
  <w:num w:numId="7">
    <w:abstractNumId w:val="12"/>
  </w:num>
  <w:num w:numId="8">
    <w:abstractNumId w:val="10"/>
  </w:num>
  <w:num w:numId="9">
    <w:abstractNumId w:val="9"/>
  </w:num>
  <w:num w:numId="10">
    <w:abstractNumId w:val="7"/>
  </w:num>
  <w:num w:numId="11">
    <w:abstractNumId w:val="11"/>
  </w:num>
  <w:num w:numId="12">
    <w:abstractNumId w:val="1"/>
  </w:num>
  <w:num w:numId="13">
    <w:abstractNumId w:val="5"/>
  </w:num>
  <w:num w:numId="14">
    <w:abstractNumId w:val="6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018"/>
    <w:rsid w:val="000107C3"/>
    <w:rsid w:val="00034A73"/>
    <w:rsid w:val="00061F04"/>
    <w:rsid w:val="00073663"/>
    <w:rsid w:val="0008381E"/>
    <w:rsid w:val="00096191"/>
    <w:rsid w:val="000A0A2A"/>
    <w:rsid w:val="000A5A76"/>
    <w:rsid w:val="000C54CE"/>
    <w:rsid w:val="00121C1C"/>
    <w:rsid w:val="00141837"/>
    <w:rsid w:val="00157514"/>
    <w:rsid w:val="00190806"/>
    <w:rsid w:val="001C5018"/>
    <w:rsid w:val="001E67AF"/>
    <w:rsid w:val="002034D5"/>
    <w:rsid w:val="0021065C"/>
    <w:rsid w:val="00210B2F"/>
    <w:rsid w:val="00223F1A"/>
    <w:rsid w:val="002336C5"/>
    <w:rsid w:val="00233AE8"/>
    <w:rsid w:val="00236098"/>
    <w:rsid w:val="00241AE0"/>
    <w:rsid w:val="00247A71"/>
    <w:rsid w:val="002B0094"/>
    <w:rsid w:val="002C0296"/>
    <w:rsid w:val="002E6B6A"/>
    <w:rsid w:val="00326EB3"/>
    <w:rsid w:val="00335EE4"/>
    <w:rsid w:val="00360979"/>
    <w:rsid w:val="00395249"/>
    <w:rsid w:val="003B4E4C"/>
    <w:rsid w:val="003C2BEA"/>
    <w:rsid w:val="003D14FA"/>
    <w:rsid w:val="0047156A"/>
    <w:rsid w:val="00486C87"/>
    <w:rsid w:val="004A697E"/>
    <w:rsid w:val="004B368B"/>
    <w:rsid w:val="004C0B55"/>
    <w:rsid w:val="004C6318"/>
    <w:rsid w:val="004D5AB6"/>
    <w:rsid w:val="004E0DD1"/>
    <w:rsid w:val="004E2162"/>
    <w:rsid w:val="004E2D78"/>
    <w:rsid w:val="004E6144"/>
    <w:rsid w:val="005477A2"/>
    <w:rsid w:val="005716BE"/>
    <w:rsid w:val="00573B2D"/>
    <w:rsid w:val="006227CE"/>
    <w:rsid w:val="00633567"/>
    <w:rsid w:val="00667646"/>
    <w:rsid w:val="00686232"/>
    <w:rsid w:val="006B695C"/>
    <w:rsid w:val="006C0D85"/>
    <w:rsid w:val="006E1720"/>
    <w:rsid w:val="006F3A31"/>
    <w:rsid w:val="00712FA9"/>
    <w:rsid w:val="00716426"/>
    <w:rsid w:val="00735478"/>
    <w:rsid w:val="007365B7"/>
    <w:rsid w:val="00743A89"/>
    <w:rsid w:val="007C786F"/>
    <w:rsid w:val="007D5430"/>
    <w:rsid w:val="007E708C"/>
    <w:rsid w:val="008126B9"/>
    <w:rsid w:val="00815CD1"/>
    <w:rsid w:val="0082144D"/>
    <w:rsid w:val="008253F7"/>
    <w:rsid w:val="00840F2F"/>
    <w:rsid w:val="008544B0"/>
    <w:rsid w:val="00877A70"/>
    <w:rsid w:val="00890BA5"/>
    <w:rsid w:val="009220F9"/>
    <w:rsid w:val="00922549"/>
    <w:rsid w:val="00925DA9"/>
    <w:rsid w:val="0094727F"/>
    <w:rsid w:val="00966AE6"/>
    <w:rsid w:val="009810FC"/>
    <w:rsid w:val="00982699"/>
    <w:rsid w:val="00992372"/>
    <w:rsid w:val="00A22D1A"/>
    <w:rsid w:val="00A334B7"/>
    <w:rsid w:val="00A46721"/>
    <w:rsid w:val="00A56E23"/>
    <w:rsid w:val="00A75196"/>
    <w:rsid w:val="00A91AF8"/>
    <w:rsid w:val="00AA2E05"/>
    <w:rsid w:val="00AC2E25"/>
    <w:rsid w:val="00AE3C35"/>
    <w:rsid w:val="00B1247C"/>
    <w:rsid w:val="00B22237"/>
    <w:rsid w:val="00B33603"/>
    <w:rsid w:val="00B403AA"/>
    <w:rsid w:val="00B45778"/>
    <w:rsid w:val="00B7170D"/>
    <w:rsid w:val="00B9670B"/>
    <w:rsid w:val="00BB5E9F"/>
    <w:rsid w:val="00C41F0E"/>
    <w:rsid w:val="00C5681F"/>
    <w:rsid w:val="00C70695"/>
    <w:rsid w:val="00CA7FC2"/>
    <w:rsid w:val="00CC5BD2"/>
    <w:rsid w:val="00D065CD"/>
    <w:rsid w:val="00D14E21"/>
    <w:rsid w:val="00D77C3B"/>
    <w:rsid w:val="00D90BD9"/>
    <w:rsid w:val="00DE7BBC"/>
    <w:rsid w:val="00E05376"/>
    <w:rsid w:val="00E06EE1"/>
    <w:rsid w:val="00E158EA"/>
    <w:rsid w:val="00E2731B"/>
    <w:rsid w:val="00E42789"/>
    <w:rsid w:val="00E57908"/>
    <w:rsid w:val="00E65B9B"/>
    <w:rsid w:val="00E66276"/>
    <w:rsid w:val="00E83C79"/>
    <w:rsid w:val="00EA0BB3"/>
    <w:rsid w:val="00ED3457"/>
    <w:rsid w:val="00F06568"/>
    <w:rsid w:val="00F20E94"/>
    <w:rsid w:val="00F513A7"/>
    <w:rsid w:val="00F802C3"/>
    <w:rsid w:val="00F81A5F"/>
    <w:rsid w:val="00F85D23"/>
    <w:rsid w:val="00FC5F12"/>
    <w:rsid w:val="00FD0353"/>
    <w:rsid w:val="00FD3A52"/>
    <w:rsid w:val="00FD56BC"/>
    <w:rsid w:val="00FE1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6A2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AE8"/>
  </w:style>
  <w:style w:type="paragraph" w:styleId="2">
    <w:name w:val="heading 2"/>
    <w:basedOn w:val="a"/>
    <w:link w:val="20"/>
    <w:uiPriority w:val="9"/>
    <w:qFormat/>
    <w:rsid w:val="00486C8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543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7D543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uiPriority w:val="99"/>
    <w:rsid w:val="00233AE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3">
    <w:name w:val="Hyperlink"/>
    <w:basedOn w:val="a0"/>
    <w:uiPriority w:val="99"/>
    <w:unhideWhenUsed/>
    <w:rsid w:val="00233AE8"/>
    <w:rPr>
      <w:color w:val="0563C1" w:themeColor="hyperlink"/>
      <w:u w:val="single"/>
    </w:rPr>
  </w:style>
  <w:style w:type="paragraph" w:customStyle="1" w:styleId="1">
    <w:name w:val="Стиль1"/>
    <w:basedOn w:val="a"/>
    <w:uiPriority w:val="99"/>
    <w:rsid w:val="00233AE8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4">
    <w:name w:val="Table Grid"/>
    <w:basedOn w:val="a1"/>
    <w:uiPriority w:val="59"/>
    <w:rsid w:val="0023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basedOn w:val="a"/>
    <w:next w:val="a6"/>
    <w:uiPriority w:val="99"/>
    <w:rsid w:val="00335E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6">
    <w:name w:val="Normal (Web)"/>
    <w:basedOn w:val="a"/>
    <w:uiPriority w:val="99"/>
    <w:semiHidden/>
    <w:unhideWhenUsed/>
    <w:rsid w:val="00335EE4"/>
    <w:rPr>
      <w:rFonts w:ascii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815CD1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877A70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486C8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D543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7D5430"/>
    <w:rPr>
      <w:rFonts w:asciiTheme="majorHAnsi" w:eastAsiaTheme="majorEastAsia" w:hAnsiTheme="majorHAnsi" w:cstheme="majorBidi"/>
      <w:color w:val="2F5496" w:themeColor="accent1" w:themeShade="BF"/>
    </w:rPr>
  </w:style>
  <w:style w:type="paragraph" w:customStyle="1" w:styleId="card-text">
    <w:name w:val="card-text"/>
    <w:basedOn w:val="a"/>
    <w:rsid w:val="007D54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uiPriority w:val="1"/>
    <w:qFormat/>
    <w:rsid w:val="003B4E4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1"/>
    <w:rsid w:val="003B4E4C"/>
    <w:rPr>
      <w:rFonts w:ascii="Times New Roman" w:eastAsia="Times New Roman" w:hAnsi="Times New Roman" w:cs="Times New Roman"/>
      <w:sz w:val="28"/>
      <w:szCs w:val="28"/>
    </w:rPr>
  </w:style>
  <w:style w:type="paragraph" w:styleId="aa">
    <w:name w:val="header"/>
    <w:basedOn w:val="a"/>
    <w:link w:val="ab"/>
    <w:uiPriority w:val="99"/>
    <w:unhideWhenUsed/>
    <w:rsid w:val="003B4E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3B4E4C"/>
  </w:style>
  <w:style w:type="paragraph" w:styleId="ac">
    <w:name w:val="footer"/>
    <w:basedOn w:val="a"/>
    <w:link w:val="ad"/>
    <w:uiPriority w:val="99"/>
    <w:unhideWhenUsed/>
    <w:rsid w:val="003B4E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3B4E4C"/>
  </w:style>
  <w:style w:type="table" w:customStyle="1" w:styleId="TableNormal">
    <w:name w:val="Table Normal"/>
    <w:uiPriority w:val="2"/>
    <w:semiHidden/>
    <w:unhideWhenUsed/>
    <w:qFormat/>
    <w:rsid w:val="00E0537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Title"/>
    <w:basedOn w:val="a"/>
    <w:link w:val="af"/>
    <w:uiPriority w:val="1"/>
    <w:qFormat/>
    <w:rsid w:val="00E05376"/>
    <w:pPr>
      <w:widowControl w:val="0"/>
      <w:autoSpaceDE w:val="0"/>
      <w:autoSpaceDN w:val="0"/>
      <w:spacing w:before="1" w:after="0" w:line="240" w:lineRule="auto"/>
      <w:ind w:right="6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f">
    <w:name w:val="Название Знак"/>
    <w:basedOn w:val="a0"/>
    <w:link w:val="ae"/>
    <w:uiPriority w:val="1"/>
    <w:rsid w:val="00E05376"/>
    <w:rPr>
      <w:rFonts w:ascii="Times New Roman" w:eastAsia="Times New Roman" w:hAnsi="Times New Roman" w:cs="Times New Roman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AE8"/>
  </w:style>
  <w:style w:type="paragraph" w:styleId="2">
    <w:name w:val="heading 2"/>
    <w:basedOn w:val="a"/>
    <w:link w:val="20"/>
    <w:uiPriority w:val="9"/>
    <w:qFormat/>
    <w:rsid w:val="00486C8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543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7D543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uiPriority w:val="99"/>
    <w:rsid w:val="00233AE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3">
    <w:name w:val="Hyperlink"/>
    <w:basedOn w:val="a0"/>
    <w:uiPriority w:val="99"/>
    <w:unhideWhenUsed/>
    <w:rsid w:val="00233AE8"/>
    <w:rPr>
      <w:color w:val="0563C1" w:themeColor="hyperlink"/>
      <w:u w:val="single"/>
    </w:rPr>
  </w:style>
  <w:style w:type="paragraph" w:customStyle="1" w:styleId="1">
    <w:name w:val="Стиль1"/>
    <w:basedOn w:val="a"/>
    <w:uiPriority w:val="99"/>
    <w:rsid w:val="00233AE8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4">
    <w:name w:val="Table Grid"/>
    <w:basedOn w:val="a1"/>
    <w:uiPriority w:val="59"/>
    <w:rsid w:val="0023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basedOn w:val="a"/>
    <w:next w:val="a6"/>
    <w:uiPriority w:val="99"/>
    <w:rsid w:val="00335E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6">
    <w:name w:val="Normal (Web)"/>
    <w:basedOn w:val="a"/>
    <w:uiPriority w:val="99"/>
    <w:semiHidden/>
    <w:unhideWhenUsed/>
    <w:rsid w:val="00335EE4"/>
    <w:rPr>
      <w:rFonts w:ascii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815CD1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877A70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486C8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D543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7D5430"/>
    <w:rPr>
      <w:rFonts w:asciiTheme="majorHAnsi" w:eastAsiaTheme="majorEastAsia" w:hAnsiTheme="majorHAnsi" w:cstheme="majorBidi"/>
      <w:color w:val="2F5496" w:themeColor="accent1" w:themeShade="BF"/>
    </w:rPr>
  </w:style>
  <w:style w:type="paragraph" w:customStyle="1" w:styleId="card-text">
    <w:name w:val="card-text"/>
    <w:basedOn w:val="a"/>
    <w:rsid w:val="007D54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uiPriority w:val="1"/>
    <w:qFormat/>
    <w:rsid w:val="003B4E4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1"/>
    <w:rsid w:val="003B4E4C"/>
    <w:rPr>
      <w:rFonts w:ascii="Times New Roman" w:eastAsia="Times New Roman" w:hAnsi="Times New Roman" w:cs="Times New Roman"/>
      <w:sz w:val="28"/>
      <w:szCs w:val="28"/>
    </w:rPr>
  </w:style>
  <w:style w:type="paragraph" w:styleId="aa">
    <w:name w:val="header"/>
    <w:basedOn w:val="a"/>
    <w:link w:val="ab"/>
    <w:uiPriority w:val="99"/>
    <w:unhideWhenUsed/>
    <w:rsid w:val="003B4E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3B4E4C"/>
  </w:style>
  <w:style w:type="paragraph" w:styleId="ac">
    <w:name w:val="footer"/>
    <w:basedOn w:val="a"/>
    <w:link w:val="ad"/>
    <w:uiPriority w:val="99"/>
    <w:unhideWhenUsed/>
    <w:rsid w:val="003B4E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3B4E4C"/>
  </w:style>
  <w:style w:type="table" w:customStyle="1" w:styleId="TableNormal">
    <w:name w:val="Table Normal"/>
    <w:uiPriority w:val="2"/>
    <w:semiHidden/>
    <w:unhideWhenUsed/>
    <w:qFormat/>
    <w:rsid w:val="00E0537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Title"/>
    <w:basedOn w:val="a"/>
    <w:link w:val="af"/>
    <w:uiPriority w:val="1"/>
    <w:qFormat/>
    <w:rsid w:val="00E05376"/>
    <w:pPr>
      <w:widowControl w:val="0"/>
      <w:autoSpaceDE w:val="0"/>
      <w:autoSpaceDN w:val="0"/>
      <w:spacing w:before="1" w:after="0" w:line="240" w:lineRule="auto"/>
      <w:ind w:right="6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f">
    <w:name w:val="Название Знак"/>
    <w:basedOn w:val="a0"/>
    <w:link w:val="ae"/>
    <w:uiPriority w:val="1"/>
    <w:rsid w:val="00E05376"/>
    <w:rPr>
      <w:rFonts w:ascii="Times New Roman" w:eastAsia="Times New Roman" w:hAnsi="Times New Roman" w:cs="Times New Roman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94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47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8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04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80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927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36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99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26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211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060536-24CF-4964-93F3-BA33AA435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2</cp:revision>
  <cp:lastPrinted>2023-12-06T07:34:00Z</cp:lastPrinted>
  <dcterms:created xsi:type="dcterms:W3CDTF">2026-09-16T05:49:00Z</dcterms:created>
  <dcterms:modified xsi:type="dcterms:W3CDTF">2026-09-16T05:49:00Z</dcterms:modified>
</cp:coreProperties>
</file>